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075510" w:rsidRDefault="0029637C">
      <w:pPr>
        <w:rPr>
          <w:rFonts w:ascii="Times New Roman" w:hAnsi="Times New Roman" w:cs="Times New Roman"/>
        </w:rPr>
      </w:pPr>
      <w:r w:rsidRPr="00075510">
        <w:rPr>
          <w:rFonts w:ascii="Times New Roman" w:hAnsi="Times New Roman" w:cs="Times New Roman"/>
          <w:noProof/>
        </w:rPr>
        <w:drawing>
          <wp:inline distT="0" distB="0" distL="0" distR="0" wp14:anchorId="40A90C3E" wp14:editId="30478FB9">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075510" w:rsidRDefault="0029637C" w:rsidP="0029637C">
      <w:pPr>
        <w:spacing w:after="0" w:line="240" w:lineRule="auto"/>
        <w:rPr>
          <w:rFonts w:ascii="Times New Roman" w:hAnsi="Times New Roman" w:cs="Times New Roman"/>
        </w:rPr>
      </w:pP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AP Committee Meeting Minutes</w:t>
      </w: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 xml:space="preserve">Friday, </w:t>
      </w:r>
      <w:r w:rsidR="00243538">
        <w:rPr>
          <w:rFonts w:ascii="Times New Roman" w:hAnsi="Times New Roman" w:cs="Times New Roman"/>
          <w:b/>
        </w:rPr>
        <w:t>October 3</w:t>
      </w:r>
      <w:r w:rsidR="004C2DAD" w:rsidRPr="00075510">
        <w:rPr>
          <w:rFonts w:ascii="Times New Roman" w:hAnsi="Times New Roman" w:cs="Times New Roman"/>
          <w:b/>
        </w:rPr>
        <w:t>, 2014 10:00 – 11:30</w:t>
      </w:r>
      <w:r w:rsidRPr="00075510">
        <w:rPr>
          <w:rFonts w:ascii="Times New Roman" w:hAnsi="Times New Roman" w:cs="Times New Roman"/>
          <w:b/>
        </w:rPr>
        <w:t xml:space="preserve"> am</w:t>
      </w:r>
    </w:p>
    <w:p w:rsidR="004C2DAD" w:rsidRPr="00075510" w:rsidRDefault="00243538" w:rsidP="0029637C">
      <w:pPr>
        <w:spacing w:after="0" w:line="240" w:lineRule="auto"/>
        <w:jc w:val="center"/>
        <w:rPr>
          <w:rFonts w:ascii="Times New Roman" w:hAnsi="Times New Roman" w:cs="Times New Roman"/>
        </w:rPr>
      </w:pPr>
      <w:r>
        <w:rPr>
          <w:rFonts w:ascii="Times New Roman" w:hAnsi="Times New Roman" w:cs="Times New Roman"/>
          <w:b/>
        </w:rPr>
        <w:t>Padnos 308</w:t>
      </w:r>
    </w:p>
    <w:p w:rsidR="0029637C" w:rsidRPr="00075510" w:rsidRDefault="0029637C" w:rsidP="0029637C">
      <w:pPr>
        <w:spacing w:after="0" w:line="240" w:lineRule="auto"/>
        <w:jc w:val="center"/>
        <w:rPr>
          <w:rFonts w:ascii="Times New Roman" w:hAnsi="Times New Roman" w:cs="Times New Roman"/>
        </w:rPr>
      </w:pPr>
    </w:p>
    <w:p w:rsidR="0029637C" w:rsidRPr="00075510" w:rsidRDefault="0029637C" w:rsidP="0029637C">
      <w:pPr>
        <w:spacing w:after="0" w:line="240" w:lineRule="auto"/>
        <w:rPr>
          <w:rFonts w:ascii="Times New Roman" w:hAnsi="Times New Roman" w:cs="Times New Roman"/>
        </w:rPr>
      </w:pPr>
    </w:p>
    <w:p w:rsidR="0029637C" w:rsidRPr="00075510" w:rsidRDefault="0029637C" w:rsidP="00581DB2">
      <w:pPr>
        <w:spacing w:after="0"/>
        <w:rPr>
          <w:rFonts w:ascii="Times New Roman" w:hAnsi="Times New Roman" w:cs="Times New Roman"/>
        </w:rPr>
      </w:pPr>
      <w:r w:rsidRPr="00075510">
        <w:rPr>
          <w:rFonts w:ascii="Times New Roman" w:hAnsi="Times New Roman" w:cs="Times New Roman"/>
        </w:rPr>
        <w:t>Present:</w:t>
      </w:r>
    </w:p>
    <w:p w:rsidR="0029637C" w:rsidRPr="00075510" w:rsidRDefault="009F4445" w:rsidP="00581DB2">
      <w:pPr>
        <w:spacing w:after="0"/>
        <w:rPr>
          <w:rFonts w:ascii="Times New Roman" w:hAnsi="Times New Roman" w:cs="Times New Roman"/>
        </w:rPr>
      </w:pPr>
      <w:r>
        <w:rPr>
          <w:rFonts w:ascii="Times New Roman" w:hAnsi="Times New Roman" w:cs="Times New Roman"/>
        </w:rPr>
        <w:t xml:space="preserve">Jeanne Ferro, </w:t>
      </w:r>
      <w:r w:rsidR="0029637C" w:rsidRPr="00075510">
        <w:rPr>
          <w:rFonts w:ascii="Times New Roman" w:hAnsi="Times New Roman" w:cs="Times New Roman"/>
        </w:rPr>
        <w:t xml:space="preserve"> Monica Johnstone, El</w:t>
      </w:r>
      <w:r w:rsidR="00771E68" w:rsidRPr="00075510">
        <w:rPr>
          <w:rFonts w:ascii="Times New Roman" w:hAnsi="Times New Roman" w:cs="Times New Roman"/>
        </w:rPr>
        <w:t>izabeth Lienau</w:t>
      </w:r>
      <w:r w:rsidR="0029637C" w:rsidRPr="00075510">
        <w:rPr>
          <w:rFonts w:ascii="Times New Roman" w:hAnsi="Times New Roman" w:cs="Times New Roman"/>
        </w:rPr>
        <w:t xml:space="preserve">, </w:t>
      </w:r>
      <w:r w:rsidRPr="00075510">
        <w:rPr>
          <w:rFonts w:ascii="Times New Roman" w:hAnsi="Times New Roman" w:cs="Times New Roman"/>
        </w:rPr>
        <w:t>Colleen Lindsay-Bailey</w:t>
      </w:r>
      <w:r>
        <w:rPr>
          <w:rFonts w:ascii="Times New Roman" w:hAnsi="Times New Roman" w:cs="Times New Roman"/>
        </w:rPr>
        <w:t xml:space="preserve">, </w:t>
      </w:r>
      <w:r w:rsidR="00243538">
        <w:rPr>
          <w:rFonts w:ascii="Times New Roman" w:hAnsi="Times New Roman" w:cs="Times New Roman"/>
        </w:rPr>
        <w:t xml:space="preserve">Kristin Linscott, Sienna Mavima, </w:t>
      </w:r>
      <w:r>
        <w:rPr>
          <w:rFonts w:ascii="Times New Roman" w:hAnsi="Times New Roman" w:cs="Times New Roman"/>
        </w:rPr>
        <w:t xml:space="preserve">Joshua Stickney, </w:t>
      </w:r>
      <w:r w:rsidR="00771E68" w:rsidRPr="00075510">
        <w:rPr>
          <w:rFonts w:ascii="Times New Roman" w:hAnsi="Times New Roman" w:cs="Times New Roman"/>
        </w:rPr>
        <w:t>Scott</w:t>
      </w:r>
      <w:r w:rsidR="00243538">
        <w:rPr>
          <w:rFonts w:ascii="Times New Roman" w:hAnsi="Times New Roman" w:cs="Times New Roman"/>
        </w:rPr>
        <w:t xml:space="preserve"> Richardson,</w:t>
      </w:r>
      <w:r>
        <w:rPr>
          <w:rFonts w:ascii="Times New Roman" w:hAnsi="Times New Roman" w:cs="Times New Roman"/>
        </w:rPr>
        <w:t xml:space="preserve"> and Mary Ziomkowski</w:t>
      </w:r>
    </w:p>
    <w:p w:rsidR="0029637C" w:rsidRPr="00075510" w:rsidRDefault="0029637C" w:rsidP="0029637C">
      <w:pPr>
        <w:spacing w:after="0" w:line="240" w:lineRule="auto"/>
        <w:rPr>
          <w:rFonts w:ascii="Times New Roman" w:hAnsi="Times New Roman" w:cs="Times New Roman"/>
        </w:rPr>
      </w:pPr>
    </w:p>
    <w:p w:rsidR="0029637C" w:rsidRPr="00075510" w:rsidRDefault="0029637C" w:rsidP="00581DB2">
      <w:pPr>
        <w:spacing w:after="0"/>
        <w:rPr>
          <w:rFonts w:ascii="Times New Roman" w:hAnsi="Times New Roman" w:cs="Times New Roman"/>
        </w:rPr>
      </w:pPr>
      <w:r w:rsidRPr="00075510">
        <w:rPr>
          <w:rFonts w:ascii="Times New Roman" w:hAnsi="Times New Roman" w:cs="Times New Roman"/>
        </w:rPr>
        <w:t>Absent:</w:t>
      </w:r>
    </w:p>
    <w:p w:rsidR="0029637C" w:rsidRPr="00075510" w:rsidRDefault="00243538" w:rsidP="00581DB2">
      <w:pPr>
        <w:spacing w:after="0"/>
        <w:rPr>
          <w:rFonts w:ascii="Times New Roman" w:hAnsi="Times New Roman" w:cs="Times New Roman"/>
        </w:rPr>
      </w:pPr>
      <w:r>
        <w:rPr>
          <w:rFonts w:ascii="Times New Roman" w:hAnsi="Times New Roman" w:cs="Times New Roman"/>
        </w:rPr>
        <w:t>Matt Herrema, Brian Merry, John Rosick</w:t>
      </w:r>
    </w:p>
    <w:p w:rsidR="0029637C" w:rsidRPr="00075510" w:rsidRDefault="0029637C" w:rsidP="0029637C">
      <w:pPr>
        <w:spacing w:after="0" w:line="240" w:lineRule="auto"/>
        <w:rPr>
          <w:rFonts w:ascii="Times New Roman" w:hAnsi="Times New Roman" w:cs="Times New Roman"/>
        </w:rPr>
      </w:pPr>
    </w:p>
    <w:p w:rsidR="0029637C" w:rsidRPr="00994D5F" w:rsidRDefault="0029637C" w:rsidP="00243538">
      <w:pPr>
        <w:pStyle w:val="ListParagraph"/>
        <w:numPr>
          <w:ilvl w:val="0"/>
          <w:numId w:val="1"/>
        </w:numPr>
        <w:spacing w:after="0"/>
        <w:rPr>
          <w:rFonts w:ascii="Times New Roman" w:hAnsi="Times New Roman" w:cs="Times New Roman"/>
        </w:rPr>
      </w:pPr>
      <w:r w:rsidRPr="00075510">
        <w:rPr>
          <w:rFonts w:ascii="Times New Roman" w:hAnsi="Times New Roman" w:cs="Times New Roman"/>
        </w:rPr>
        <w:t xml:space="preserve">Speaker: </w:t>
      </w:r>
      <w:r w:rsidR="00243538">
        <w:rPr>
          <w:rFonts w:ascii="Times New Roman" w:hAnsi="Times New Roman" w:cs="Times New Roman"/>
        </w:rPr>
        <w:t>Karen Gipson, President of University Academic Senate, Professor of Physics</w:t>
      </w:r>
    </w:p>
    <w:p w:rsidR="0029637C" w:rsidRPr="00075510" w:rsidRDefault="00243538" w:rsidP="00581DB2">
      <w:pPr>
        <w:pStyle w:val="ListParagraph"/>
        <w:spacing w:after="0"/>
        <w:rPr>
          <w:rFonts w:ascii="Times New Roman" w:hAnsi="Times New Roman" w:cs="Times New Roman"/>
        </w:rPr>
      </w:pPr>
      <w:r>
        <w:rPr>
          <w:rFonts w:ascii="Times New Roman" w:hAnsi="Times New Roman" w:cs="Times New Roman"/>
        </w:rPr>
        <w:t xml:space="preserve">   Highlights of Karen’s talk</w:t>
      </w:r>
      <w:r w:rsidR="00994D5F">
        <w:rPr>
          <w:rFonts w:ascii="Times New Roman" w:hAnsi="Times New Roman" w:cs="Times New Roman"/>
        </w:rPr>
        <w:t>:</w:t>
      </w:r>
    </w:p>
    <w:p w:rsidR="0029637C" w:rsidRPr="003749C9" w:rsidRDefault="00155800" w:rsidP="003749C9">
      <w:pPr>
        <w:pStyle w:val="ListParagraph"/>
        <w:numPr>
          <w:ilvl w:val="0"/>
          <w:numId w:val="3"/>
        </w:numPr>
        <w:spacing w:after="0"/>
        <w:rPr>
          <w:rFonts w:ascii="Times New Roman" w:hAnsi="Times New Roman" w:cs="Times New Roman"/>
        </w:rPr>
      </w:pPr>
      <w:r>
        <w:rPr>
          <w:rFonts w:ascii="Times New Roman" w:hAnsi="Times New Roman" w:cs="Times New Roman"/>
        </w:rPr>
        <w:t>The University Ac</w:t>
      </w:r>
      <w:r w:rsidR="003749C9">
        <w:rPr>
          <w:rFonts w:ascii="Times New Roman" w:hAnsi="Times New Roman" w:cs="Times New Roman"/>
        </w:rPr>
        <w:t>ademic Senate (UAS) is the highest Faculty Governance body.  The UAS has the authority to deal</w:t>
      </w:r>
      <w:r w:rsidR="007A0D27" w:rsidRPr="003749C9">
        <w:rPr>
          <w:rFonts w:ascii="Times New Roman" w:hAnsi="Times New Roman" w:cs="Times New Roman"/>
        </w:rPr>
        <w:t xml:space="preserve"> with </w:t>
      </w:r>
      <w:r w:rsidR="003749C9">
        <w:rPr>
          <w:rFonts w:ascii="Times New Roman" w:hAnsi="Times New Roman" w:cs="Times New Roman"/>
        </w:rPr>
        <w:t>any academic issue or faculty concern</w:t>
      </w:r>
      <w:r w:rsidR="007A0D27" w:rsidRPr="003749C9">
        <w:rPr>
          <w:rFonts w:ascii="Times New Roman" w:hAnsi="Times New Roman" w:cs="Times New Roman"/>
        </w:rPr>
        <w:t>.  UAS makes recommendations to the Provost and/or President</w:t>
      </w:r>
      <w:r w:rsidR="003749C9">
        <w:rPr>
          <w:rFonts w:ascii="Times New Roman" w:hAnsi="Times New Roman" w:cs="Times New Roman"/>
        </w:rPr>
        <w:t xml:space="preserve"> on such matters as curriculum, academic organization, faculty personnel policy, the budget, and other issues of relevance to academic affairs.</w:t>
      </w:r>
    </w:p>
    <w:p w:rsidR="00155800" w:rsidRPr="00075510" w:rsidRDefault="00155800" w:rsidP="00581DB2">
      <w:pPr>
        <w:pStyle w:val="ListParagraph"/>
        <w:numPr>
          <w:ilvl w:val="0"/>
          <w:numId w:val="3"/>
        </w:numPr>
        <w:spacing w:after="0"/>
        <w:rPr>
          <w:rFonts w:ascii="Times New Roman" w:hAnsi="Times New Roman" w:cs="Times New Roman"/>
        </w:rPr>
      </w:pPr>
      <w:r>
        <w:rPr>
          <w:rFonts w:ascii="Times New Roman" w:hAnsi="Times New Roman" w:cs="Times New Roman"/>
        </w:rPr>
        <w:t xml:space="preserve">The UAS is comprised of </w:t>
      </w:r>
      <w:r w:rsidR="003749C9">
        <w:rPr>
          <w:rFonts w:ascii="Times New Roman" w:hAnsi="Times New Roman" w:cs="Times New Roman"/>
        </w:rPr>
        <w:t xml:space="preserve">The Executive Committee of the Senate, </w:t>
      </w:r>
      <w:r>
        <w:rPr>
          <w:rFonts w:ascii="Times New Roman" w:hAnsi="Times New Roman" w:cs="Times New Roman"/>
        </w:rPr>
        <w:t>Curriculum Committees (University Curriculum Committee, Online Education Council, General Education Committee, and College Curriculum Committee) and Governance Committees (Academic Policies and Standards Committee, Faculty Facilities Planning Advisory Committee, Faculty Personnel Policy Committee, Faculty Salary and Benefit Committee, Faculty Teaching and Learning Center Advisory Committee, Graduate Council, and University Assessment Committee).</w:t>
      </w:r>
    </w:p>
    <w:p w:rsidR="00D57F18" w:rsidRDefault="00F075AE" w:rsidP="00581DB2">
      <w:pPr>
        <w:pStyle w:val="ListParagraph"/>
        <w:numPr>
          <w:ilvl w:val="0"/>
          <w:numId w:val="3"/>
        </w:numPr>
        <w:spacing w:after="0"/>
        <w:rPr>
          <w:rFonts w:ascii="Times New Roman" w:hAnsi="Times New Roman" w:cs="Times New Roman"/>
        </w:rPr>
      </w:pPr>
      <w:r w:rsidRPr="00F075AE">
        <w:rPr>
          <w:rFonts w:ascii="Times New Roman" w:hAnsi="Times New Roman" w:cs="Times New Roman"/>
        </w:rPr>
        <w:t xml:space="preserve">The </w:t>
      </w:r>
      <w:r>
        <w:rPr>
          <w:rFonts w:ascii="Times New Roman" w:hAnsi="Times New Roman" w:cs="Times New Roman"/>
        </w:rPr>
        <w:t xml:space="preserve">Executive Committee of the Senate </w:t>
      </w:r>
      <w:r w:rsidR="003749C9">
        <w:rPr>
          <w:rFonts w:ascii="Times New Roman" w:hAnsi="Times New Roman" w:cs="Times New Roman"/>
        </w:rPr>
        <w:t>(ECS) serves as a gatekeeper for matters to be presented to the UAS.  The ECS also</w:t>
      </w:r>
      <w:r>
        <w:rPr>
          <w:rFonts w:ascii="Times New Roman" w:hAnsi="Times New Roman" w:cs="Times New Roman"/>
        </w:rPr>
        <w:t xml:space="preserve"> prepares the agenda, receives reports from standing committees of UAS, and nominates members for all committees, task forces, and boards elected by UAS.</w:t>
      </w:r>
    </w:p>
    <w:p w:rsidR="00F075AE" w:rsidRPr="00F075AE" w:rsidRDefault="00F075AE" w:rsidP="00581DB2">
      <w:pPr>
        <w:pStyle w:val="ListParagraph"/>
        <w:numPr>
          <w:ilvl w:val="0"/>
          <w:numId w:val="3"/>
        </w:numPr>
        <w:spacing w:after="0"/>
        <w:rPr>
          <w:rFonts w:ascii="Times New Roman" w:hAnsi="Times New Roman" w:cs="Times New Roman"/>
        </w:rPr>
      </w:pPr>
      <w:r>
        <w:rPr>
          <w:rFonts w:ascii="Times New Roman" w:hAnsi="Times New Roman" w:cs="Times New Roman"/>
        </w:rPr>
        <w:t xml:space="preserve">UAS and ECS follow Robert’s Rules and Policies.  </w:t>
      </w:r>
      <w:r w:rsidR="00023CD6">
        <w:rPr>
          <w:rFonts w:ascii="Times New Roman" w:hAnsi="Times New Roman" w:cs="Times New Roman"/>
        </w:rPr>
        <w:t xml:space="preserve">However, </w:t>
      </w:r>
      <w:r>
        <w:rPr>
          <w:rFonts w:ascii="Times New Roman" w:hAnsi="Times New Roman" w:cs="Times New Roman"/>
        </w:rPr>
        <w:t>Robert’s Rules are very formal, so following these guidelines can inhibit conversation on topics</w:t>
      </w:r>
      <w:r w:rsidR="00023CD6">
        <w:rPr>
          <w:rFonts w:ascii="Times New Roman" w:hAnsi="Times New Roman" w:cs="Times New Roman"/>
        </w:rPr>
        <w:t>.  Often a vote will take place to suspend Robert’s Rules.</w:t>
      </w:r>
    </w:p>
    <w:p w:rsidR="001E2E35" w:rsidRDefault="00023CD6" w:rsidP="00581DB2">
      <w:pPr>
        <w:pStyle w:val="ListParagraph"/>
        <w:numPr>
          <w:ilvl w:val="0"/>
          <w:numId w:val="3"/>
        </w:numPr>
        <w:spacing w:after="0"/>
        <w:rPr>
          <w:rFonts w:ascii="Times New Roman" w:hAnsi="Times New Roman" w:cs="Times New Roman"/>
        </w:rPr>
      </w:pPr>
      <w:r>
        <w:rPr>
          <w:rFonts w:ascii="Times New Roman" w:hAnsi="Times New Roman" w:cs="Times New Roman"/>
        </w:rPr>
        <w:t>Agenda items must be submitted at least one week in advance of meetings.  Topics are introduced by a motion, with a 2</w:t>
      </w:r>
      <w:r w:rsidRPr="00023CD6">
        <w:rPr>
          <w:rFonts w:ascii="Times New Roman" w:hAnsi="Times New Roman" w:cs="Times New Roman"/>
          <w:vertAlign w:val="superscript"/>
        </w:rPr>
        <w:t>nd</w:t>
      </w:r>
      <w:r>
        <w:rPr>
          <w:rFonts w:ascii="Times New Roman" w:hAnsi="Times New Roman" w:cs="Times New Roman"/>
        </w:rPr>
        <w:t xml:space="preserve"> motion in favor or opposition, discussion begins, and a vote is held.  Voting can be informal (verbal “Aye” or “Nay”) or a formal count can take place.  The vote is reflected in the minutes.</w:t>
      </w:r>
    </w:p>
    <w:p w:rsidR="00155800" w:rsidRPr="00075510" w:rsidRDefault="00155800" w:rsidP="00581DB2">
      <w:pPr>
        <w:pStyle w:val="ListParagraph"/>
        <w:numPr>
          <w:ilvl w:val="0"/>
          <w:numId w:val="3"/>
        </w:numPr>
        <w:spacing w:after="0"/>
        <w:rPr>
          <w:rFonts w:ascii="Times New Roman" w:hAnsi="Times New Roman" w:cs="Times New Roman"/>
        </w:rPr>
      </w:pPr>
      <w:r>
        <w:rPr>
          <w:rFonts w:ascii="Times New Roman" w:hAnsi="Times New Roman" w:cs="Times New Roman"/>
        </w:rPr>
        <w:t>Currently there are no AP</w:t>
      </w:r>
      <w:r w:rsidR="003749C9">
        <w:rPr>
          <w:rFonts w:ascii="Times New Roman" w:hAnsi="Times New Roman" w:cs="Times New Roman"/>
        </w:rPr>
        <w:t xml:space="preserve"> staff members on the ECS or any of the UAS sub</w:t>
      </w:r>
      <w:r>
        <w:rPr>
          <w:rFonts w:ascii="Times New Roman" w:hAnsi="Times New Roman" w:cs="Times New Roman"/>
        </w:rPr>
        <w:t>committees.  ECS has stude</w:t>
      </w:r>
      <w:r w:rsidR="003749C9">
        <w:rPr>
          <w:rFonts w:ascii="Times New Roman" w:hAnsi="Times New Roman" w:cs="Times New Roman"/>
        </w:rPr>
        <w:t>nt representation.  AP staff is</w:t>
      </w:r>
      <w:r>
        <w:rPr>
          <w:rFonts w:ascii="Times New Roman" w:hAnsi="Times New Roman" w:cs="Times New Roman"/>
        </w:rPr>
        <w:t xml:space="preserve"> welcome to hold a seat on any appropriate </w:t>
      </w:r>
      <w:r w:rsidR="00832616">
        <w:rPr>
          <w:rFonts w:ascii="Times New Roman" w:hAnsi="Times New Roman" w:cs="Times New Roman"/>
        </w:rPr>
        <w:lastRenderedPageBreak/>
        <w:t>committee</w:t>
      </w:r>
      <w:r>
        <w:rPr>
          <w:rFonts w:ascii="Times New Roman" w:hAnsi="Times New Roman" w:cs="Times New Roman"/>
        </w:rPr>
        <w:t>.  AP representation on UAS committees will become an agenda item for the AP Committee</w:t>
      </w:r>
      <w:r w:rsidR="00832616">
        <w:rPr>
          <w:rFonts w:ascii="Times New Roman" w:hAnsi="Times New Roman" w:cs="Times New Roman"/>
        </w:rPr>
        <w:t xml:space="preserve"> to discuss</w:t>
      </w:r>
      <w:r>
        <w:rPr>
          <w:rFonts w:ascii="Times New Roman" w:hAnsi="Times New Roman" w:cs="Times New Roman"/>
        </w:rPr>
        <w:t>.</w:t>
      </w:r>
    </w:p>
    <w:p w:rsidR="004D5EFE" w:rsidRPr="00075510" w:rsidRDefault="004D5EFE" w:rsidP="00581DB2">
      <w:pPr>
        <w:pStyle w:val="ListParagraph"/>
        <w:spacing w:after="0" w:line="240" w:lineRule="auto"/>
        <w:ind w:left="2100"/>
        <w:rPr>
          <w:rFonts w:ascii="Times New Roman" w:hAnsi="Times New Roman" w:cs="Times New Roman"/>
        </w:rPr>
      </w:pPr>
    </w:p>
    <w:p w:rsidR="0029637C" w:rsidRPr="00075510" w:rsidRDefault="00EE7C16" w:rsidP="0029637C">
      <w:pPr>
        <w:pStyle w:val="ListParagraph"/>
        <w:numPr>
          <w:ilvl w:val="0"/>
          <w:numId w:val="1"/>
        </w:numPr>
        <w:spacing w:after="0" w:line="240" w:lineRule="auto"/>
        <w:rPr>
          <w:rFonts w:ascii="Times New Roman" w:hAnsi="Times New Roman" w:cs="Times New Roman"/>
        </w:rPr>
      </w:pPr>
      <w:r w:rsidRPr="00075510">
        <w:rPr>
          <w:rFonts w:ascii="Times New Roman" w:hAnsi="Times New Roman" w:cs="Times New Roman"/>
        </w:rPr>
        <w:t>New Committee Business – Reports of officers and subcommittee members</w:t>
      </w:r>
    </w:p>
    <w:p w:rsidR="00C5777A" w:rsidRPr="00075510" w:rsidRDefault="00C5777A" w:rsidP="00C5777A">
      <w:pPr>
        <w:pStyle w:val="ListParagraph"/>
        <w:spacing w:after="0" w:line="240" w:lineRule="auto"/>
        <w:rPr>
          <w:rFonts w:ascii="Times New Roman" w:hAnsi="Times New Roman" w:cs="Times New Roman"/>
        </w:rPr>
      </w:pPr>
    </w:p>
    <w:p w:rsidR="00EE7C16" w:rsidRPr="00075510" w:rsidRDefault="00F36C9A" w:rsidP="00781D5D">
      <w:pPr>
        <w:pStyle w:val="ListParagraph"/>
        <w:numPr>
          <w:ilvl w:val="0"/>
          <w:numId w:val="6"/>
        </w:numPr>
        <w:spacing w:after="0"/>
        <w:rPr>
          <w:rFonts w:ascii="Times New Roman" w:hAnsi="Times New Roman" w:cs="Times New Roman"/>
        </w:rPr>
      </w:pPr>
      <w:r w:rsidRPr="00075510">
        <w:rPr>
          <w:rFonts w:ascii="Times New Roman" w:hAnsi="Times New Roman" w:cs="Times New Roman"/>
        </w:rPr>
        <w:t>Chair – Josh Stickney</w:t>
      </w:r>
    </w:p>
    <w:p w:rsidR="007E7A34" w:rsidRPr="00075510" w:rsidRDefault="0055560D" w:rsidP="00781D5D">
      <w:pPr>
        <w:pStyle w:val="ListParagraph"/>
        <w:numPr>
          <w:ilvl w:val="0"/>
          <w:numId w:val="13"/>
        </w:numPr>
        <w:spacing w:after="0"/>
        <w:rPr>
          <w:rFonts w:ascii="Times New Roman" w:hAnsi="Times New Roman" w:cs="Times New Roman"/>
        </w:rPr>
      </w:pPr>
      <w:r>
        <w:rPr>
          <w:rFonts w:ascii="Times New Roman" w:hAnsi="Times New Roman" w:cs="Times New Roman"/>
        </w:rPr>
        <w:t>Group 3 representatives held a Brown Bag lunch meeting on September 26, 2014.  Two AP staff members attended.</w:t>
      </w:r>
    </w:p>
    <w:p w:rsidR="00F36C9A" w:rsidRPr="00075510" w:rsidRDefault="008077A0" w:rsidP="00781D5D">
      <w:pPr>
        <w:pStyle w:val="ListParagraph"/>
        <w:numPr>
          <w:ilvl w:val="0"/>
          <w:numId w:val="13"/>
        </w:numPr>
        <w:spacing w:after="0"/>
        <w:rPr>
          <w:rFonts w:ascii="Times New Roman" w:hAnsi="Times New Roman" w:cs="Times New Roman"/>
        </w:rPr>
      </w:pPr>
      <w:r>
        <w:rPr>
          <w:rFonts w:ascii="Times New Roman" w:hAnsi="Times New Roman" w:cs="Times New Roman"/>
        </w:rPr>
        <w:t>AP Bylaws Article I, Purpose</w:t>
      </w:r>
      <w:r w:rsidR="0055560D">
        <w:rPr>
          <w:rFonts w:ascii="Times New Roman" w:hAnsi="Times New Roman" w:cs="Times New Roman"/>
        </w:rPr>
        <w:t>.  The Committee members voted unanimously to adopt the proposed revisions.  Josh will send the request for revision to Scott Richardson in Human Resources; Scott will present the changes to the senior management team for review</w:t>
      </w:r>
      <w:r>
        <w:rPr>
          <w:rFonts w:ascii="Times New Roman" w:hAnsi="Times New Roman" w:cs="Times New Roman"/>
        </w:rPr>
        <w:t>.  The senior management team meets weekly or every other week.</w:t>
      </w:r>
    </w:p>
    <w:p w:rsidR="002B7CCB" w:rsidRPr="00075510" w:rsidRDefault="008077A0" w:rsidP="00781D5D">
      <w:pPr>
        <w:pStyle w:val="ListParagraph"/>
        <w:numPr>
          <w:ilvl w:val="0"/>
          <w:numId w:val="13"/>
        </w:numPr>
        <w:spacing w:after="0"/>
        <w:rPr>
          <w:rFonts w:ascii="Times New Roman" w:hAnsi="Times New Roman" w:cs="Times New Roman"/>
        </w:rPr>
      </w:pPr>
      <w:r>
        <w:rPr>
          <w:rFonts w:ascii="Times New Roman" w:hAnsi="Times New Roman" w:cs="Times New Roman"/>
        </w:rPr>
        <w:t xml:space="preserve">AP Bylaws Article IV, </w:t>
      </w:r>
      <w:r w:rsidR="00C9367F">
        <w:rPr>
          <w:rFonts w:ascii="Times New Roman" w:hAnsi="Times New Roman" w:cs="Times New Roman"/>
        </w:rPr>
        <w:t>Meetings</w:t>
      </w:r>
      <w:r>
        <w:rPr>
          <w:rFonts w:ascii="Times New Roman" w:hAnsi="Times New Roman" w:cs="Times New Roman"/>
        </w:rPr>
        <w:t>.  The Committee voted unanimously to discuss the use of Robert’s Rules at the onset of each meeting, based on the agenda items.  A vote will take place to either follow or suspend Robert’s Rules for each meeting.</w:t>
      </w:r>
      <w:r w:rsidR="00C9367F">
        <w:rPr>
          <w:rFonts w:ascii="Times New Roman" w:hAnsi="Times New Roman" w:cs="Times New Roman"/>
        </w:rPr>
        <w:t xml:space="preserve">  No revision of Article IV is required.</w:t>
      </w:r>
    </w:p>
    <w:p w:rsidR="00C5777A" w:rsidRPr="00C9367F" w:rsidRDefault="00C5777A" w:rsidP="00C9367F">
      <w:pPr>
        <w:spacing w:after="0" w:line="240" w:lineRule="auto"/>
        <w:rPr>
          <w:rFonts w:ascii="Times New Roman" w:hAnsi="Times New Roman" w:cs="Times New Roman"/>
        </w:rPr>
      </w:pPr>
    </w:p>
    <w:p w:rsidR="00F36C9A" w:rsidRPr="00075510" w:rsidRDefault="00AF3A58"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AP Awards Subcommittee</w:t>
      </w:r>
      <w:r w:rsidR="006C2AEA" w:rsidRPr="00075510">
        <w:rPr>
          <w:rFonts w:ascii="Times New Roman" w:hAnsi="Times New Roman" w:cs="Times New Roman"/>
        </w:rPr>
        <w:t xml:space="preserve"> – Kristin Linscott</w:t>
      </w:r>
      <w:r w:rsidR="00C9367F">
        <w:rPr>
          <w:rFonts w:ascii="Times New Roman" w:hAnsi="Times New Roman" w:cs="Times New Roman"/>
        </w:rPr>
        <w:t>: The first meeting was held.  Planning is well underway for the Awards luncheon.  The same award categories as in 2014 will be used for 2015.  The nominating procedure on the website is being revised to make submission of n</w:t>
      </w:r>
      <w:r w:rsidR="00C3312F">
        <w:rPr>
          <w:rFonts w:ascii="Times New Roman" w:hAnsi="Times New Roman" w:cs="Times New Roman"/>
        </w:rPr>
        <w:t>ominations simpler.  Nominations</w:t>
      </w:r>
      <w:r w:rsidR="00C9367F">
        <w:rPr>
          <w:rFonts w:ascii="Times New Roman" w:hAnsi="Times New Roman" w:cs="Times New Roman"/>
        </w:rPr>
        <w:t xml:space="preserve"> </w:t>
      </w:r>
      <w:r w:rsidR="00C3312F">
        <w:rPr>
          <w:rFonts w:ascii="Times New Roman" w:hAnsi="Times New Roman" w:cs="Times New Roman"/>
        </w:rPr>
        <w:t>can be submitted</w:t>
      </w:r>
      <w:r w:rsidR="00C9367F">
        <w:rPr>
          <w:rFonts w:ascii="Times New Roman" w:hAnsi="Times New Roman" w:cs="Times New Roman"/>
        </w:rPr>
        <w:t xml:space="preserve"> from 11/3/14 to 3/13/15.  The</w:t>
      </w:r>
      <w:r w:rsidR="00C3312F">
        <w:rPr>
          <w:rFonts w:ascii="Times New Roman" w:hAnsi="Times New Roman" w:cs="Times New Roman"/>
        </w:rPr>
        <w:t xml:space="preserve"> AP Awards Subcommittee requested</w:t>
      </w:r>
      <w:r w:rsidR="00C9367F">
        <w:rPr>
          <w:rFonts w:ascii="Times New Roman" w:hAnsi="Times New Roman" w:cs="Times New Roman"/>
        </w:rPr>
        <w:t xml:space="preserve"> the AP Committee’s assistance in promoting nominations;</w:t>
      </w:r>
      <w:r w:rsidR="00B87F54">
        <w:rPr>
          <w:rFonts w:ascii="Times New Roman" w:hAnsi="Times New Roman" w:cs="Times New Roman"/>
        </w:rPr>
        <w:t xml:space="preserve"> we will promote in the monthly member email blast.  The Awards luncheon is scheduled for April 16, 2015.</w:t>
      </w:r>
    </w:p>
    <w:p w:rsidR="00C5777A" w:rsidRPr="001572CC" w:rsidRDefault="00C5777A" w:rsidP="001572CC">
      <w:pPr>
        <w:spacing w:after="0" w:line="240" w:lineRule="auto"/>
        <w:rPr>
          <w:rFonts w:ascii="Times New Roman" w:hAnsi="Times New Roman" w:cs="Times New Roman"/>
        </w:rPr>
      </w:pPr>
    </w:p>
    <w:p w:rsidR="001572CC" w:rsidRPr="004720FE" w:rsidRDefault="009D0521" w:rsidP="004720FE">
      <w:pPr>
        <w:pStyle w:val="ListParagraph"/>
        <w:numPr>
          <w:ilvl w:val="0"/>
          <w:numId w:val="6"/>
        </w:numPr>
        <w:spacing w:after="0"/>
        <w:rPr>
          <w:rFonts w:ascii="Times New Roman" w:hAnsi="Times New Roman" w:cs="Times New Roman"/>
        </w:rPr>
      </w:pPr>
      <w:r w:rsidRPr="00075510">
        <w:rPr>
          <w:rFonts w:ascii="Times New Roman" w:hAnsi="Times New Roman" w:cs="Times New Roman"/>
        </w:rPr>
        <w:t xml:space="preserve">Salary &amp; </w:t>
      </w:r>
      <w:r w:rsidR="00AF3A58" w:rsidRPr="00075510">
        <w:rPr>
          <w:rFonts w:ascii="Times New Roman" w:hAnsi="Times New Roman" w:cs="Times New Roman"/>
        </w:rPr>
        <w:t>Benefits Subcommittee</w:t>
      </w:r>
      <w:r w:rsidR="00781D5D" w:rsidRPr="00075510">
        <w:rPr>
          <w:rFonts w:ascii="Times New Roman" w:hAnsi="Times New Roman" w:cs="Times New Roman"/>
        </w:rPr>
        <w:t xml:space="preserve"> – Mary Ziomkowski</w:t>
      </w:r>
      <w:r w:rsidR="001572CC">
        <w:rPr>
          <w:rFonts w:ascii="Times New Roman" w:hAnsi="Times New Roman" w:cs="Times New Roman"/>
        </w:rPr>
        <w:t xml:space="preserve">: </w:t>
      </w:r>
    </w:p>
    <w:p w:rsidR="004720FE" w:rsidRDefault="004720FE" w:rsidP="001572CC">
      <w:pPr>
        <w:pStyle w:val="ListParagraph"/>
        <w:spacing w:after="0"/>
        <w:ind w:left="1320"/>
        <w:rPr>
          <w:rFonts w:ascii="Times New Roman" w:hAnsi="Times New Roman" w:cs="Times New Roman"/>
        </w:rPr>
      </w:pPr>
      <w:r>
        <w:rPr>
          <w:rFonts w:ascii="Times New Roman" w:hAnsi="Times New Roman" w:cs="Times New Roman"/>
        </w:rPr>
        <w:t xml:space="preserve">     </w:t>
      </w:r>
      <w:r w:rsidR="001572CC">
        <w:rPr>
          <w:rFonts w:ascii="Times New Roman" w:hAnsi="Times New Roman" w:cs="Times New Roman"/>
        </w:rPr>
        <w:t xml:space="preserve">1) </w:t>
      </w:r>
      <w:r>
        <w:rPr>
          <w:rFonts w:ascii="Times New Roman" w:hAnsi="Times New Roman" w:cs="Times New Roman"/>
        </w:rPr>
        <w:t xml:space="preserve"> </w:t>
      </w:r>
      <w:r w:rsidR="001572CC">
        <w:rPr>
          <w:rFonts w:ascii="Times New Roman" w:hAnsi="Times New Roman" w:cs="Times New Roman"/>
        </w:rPr>
        <w:t>The first meeting was held on September 11, 2014.  Sue Sloop and Lindsey</w:t>
      </w:r>
    </w:p>
    <w:p w:rsidR="004720FE" w:rsidRDefault="004720FE" w:rsidP="001572CC">
      <w:pPr>
        <w:pStyle w:val="ListParagraph"/>
        <w:spacing w:after="0"/>
        <w:ind w:left="1320"/>
        <w:rPr>
          <w:rFonts w:ascii="Times New Roman" w:hAnsi="Times New Roman" w:cs="Times New Roman"/>
        </w:rPr>
      </w:pPr>
      <w:r>
        <w:rPr>
          <w:rFonts w:ascii="Times New Roman" w:hAnsi="Times New Roman" w:cs="Times New Roman"/>
        </w:rPr>
        <w:t xml:space="preserve">         </w:t>
      </w:r>
      <w:r w:rsidR="001572CC">
        <w:rPr>
          <w:rFonts w:ascii="Times New Roman" w:hAnsi="Times New Roman" w:cs="Times New Roman"/>
        </w:rPr>
        <w:t xml:space="preserve"> </w:t>
      </w:r>
      <w:r>
        <w:rPr>
          <w:rFonts w:ascii="Times New Roman" w:hAnsi="Times New Roman" w:cs="Times New Roman"/>
        </w:rPr>
        <w:t xml:space="preserve"> </w:t>
      </w:r>
      <w:r w:rsidR="001572CC">
        <w:rPr>
          <w:rFonts w:ascii="Times New Roman" w:hAnsi="Times New Roman" w:cs="Times New Roman"/>
        </w:rPr>
        <w:t>DesArmo from HR Health &amp; Wellness gave the same presentation that was given to</w:t>
      </w:r>
    </w:p>
    <w:p w:rsidR="001572CC" w:rsidRDefault="004720FE" w:rsidP="001572CC">
      <w:pPr>
        <w:pStyle w:val="ListParagraph"/>
        <w:spacing w:after="0"/>
        <w:ind w:left="1320"/>
        <w:rPr>
          <w:rFonts w:ascii="Times New Roman" w:hAnsi="Times New Roman" w:cs="Times New Roman"/>
        </w:rPr>
      </w:pPr>
      <w:r>
        <w:rPr>
          <w:rFonts w:ascii="Times New Roman" w:hAnsi="Times New Roman" w:cs="Times New Roman"/>
        </w:rPr>
        <w:t xml:space="preserve">        </w:t>
      </w:r>
      <w:r w:rsidR="001572CC">
        <w:rPr>
          <w:rFonts w:ascii="Times New Roman" w:hAnsi="Times New Roman" w:cs="Times New Roman"/>
        </w:rPr>
        <w:t xml:space="preserve"> </w:t>
      </w:r>
      <w:r>
        <w:rPr>
          <w:rFonts w:ascii="Times New Roman" w:hAnsi="Times New Roman" w:cs="Times New Roman"/>
        </w:rPr>
        <w:t xml:space="preserve">  </w:t>
      </w:r>
      <w:r w:rsidR="001572CC">
        <w:rPr>
          <w:rFonts w:ascii="Times New Roman" w:hAnsi="Times New Roman" w:cs="Times New Roman"/>
        </w:rPr>
        <w:t>the AP Committee on September 5</w:t>
      </w:r>
      <w:r w:rsidR="001572CC" w:rsidRPr="001572CC">
        <w:rPr>
          <w:rFonts w:ascii="Times New Roman" w:hAnsi="Times New Roman" w:cs="Times New Roman"/>
          <w:vertAlign w:val="superscript"/>
        </w:rPr>
        <w:t>th</w:t>
      </w:r>
      <w:r w:rsidR="001572CC">
        <w:rPr>
          <w:rFonts w:ascii="Times New Roman" w:hAnsi="Times New Roman" w:cs="Times New Roman"/>
        </w:rPr>
        <w:t xml:space="preserve">.  </w:t>
      </w:r>
    </w:p>
    <w:p w:rsidR="00C3312F" w:rsidRDefault="004720FE" w:rsidP="00C3312F">
      <w:pPr>
        <w:pStyle w:val="ListParagraph"/>
        <w:spacing w:after="0"/>
        <w:ind w:left="1320"/>
        <w:rPr>
          <w:rFonts w:ascii="Times New Roman" w:hAnsi="Times New Roman" w:cs="Times New Roman"/>
        </w:rPr>
      </w:pPr>
      <w:r>
        <w:rPr>
          <w:rFonts w:ascii="Times New Roman" w:hAnsi="Times New Roman" w:cs="Times New Roman"/>
        </w:rPr>
        <w:t xml:space="preserve">     </w:t>
      </w:r>
      <w:r w:rsidR="001572CC">
        <w:rPr>
          <w:rFonts w:ascii="Times New Roman" w:hAnsi="Times New Roman" w:cs="Times New Roman"/>
        </w:rPr>
        <w:t xml:space="preserve">2)  </w:t>
      </w:r>
      <w:r>
        <w:rPr>
          <w:rFonts w:ascii="Times New Roman" w:hAnsi="Times New Roman" w:cs="Times New Roman"/>
        </w:rPr>
        <w:t xml:space="preserve"> </w:t>
      </w:r>
      <w:r w:rsidR="001572CC">
        <w:rPr>
          <w:rFonts w:ascii="Times New Roman" w:hAnsi="Times New Roman" w:cs="Times New Roman"/>
        </w:rPr>
        <w:t>Long-term Care insur</w:t>
      </w:r>
      <w:r w:rsidR="00C3312F">
        <w:rPr>
          <w:rFonts w:ascii="Times New Roman" w:hAnsi="Times New Roman" w:cs="Times New Roman"/>
        </w:rPr>
        <w:t>ance is being offered through Genworth, an</w:t>
      </w:r>
      <w:r w:rsidR="001572CC">
        <w:rPr>
          <w:rFonts w:ascii="Times New Roman" w:hAnsi="Times New Roman" w:cs="Times New Roman"/>
        </w:rPr>
        <w:t xml:space="preserve"> independent</w:t>
      </w:r>
    </w:p>
    <w:p w:rsidR="00C3312F" w:rsidRDefault="001572CC" w:rsidP="00C3312F">
      <w:pPr>
        <w:pStyle w:val="ListParagraph"/>
        <w:spacing w:after="0"/>
        <w:ind w:left="1320"/>
        <w:rPr>
          <w:rFonts w:ascii="Times New Roman" w:hAnsi="Times New Roman" w:cs="Times New Roman"/>
        </w:rPr>
      </w:pPr>
      <w:r>
        <w:rPr>
          <w:rFonts w:ascii="Times New Roman" w:hAnsi="Times New Roman" w:cs="Times New Roman"/>
        </w:rPr>
        <w:t xml:space="preserve"> </w:t>
      </w:r>
      <w:r w:rsidR="00C3312F">
        <w:rPr>
          <w:rFonts w:ascii="Times New Roman" w:hAnsi="Times New Roman" w:cs="Times New Roman"/>
        </w:rPr>
        <w:t xml:space="preserve">          company,</w:t>
      </w:r>
      <w:r>
        <w:rPr>
          <w:rFonts w:ascii="Times New Roman" w:hAnsi="Times New Roman" w:cs="Times New Roman"/>
        </w:rPr>
        <w:t xml:space="preserve"> to</w:t>
      </w:r>
      <w:r w:rsidR="00C3312F">
        <w:rPr>
          <w:rFonts w:ascii="Times New Roman" w:hAnsi="Times New Roman" w:cs="Times New Roman"/>
        </w:rPr>
        <w:t xml:space="preserve"> </w:t>
      </w:r>
      <w:r w:rsidRPr="00C3312F">
        <w:rPr>
          <w:rFonts w:ascii="Times New Roman" w:hAnsi="Times New Roman" w:cs="Times New Roman"/>
        </w:rPr>
        <w:t>GVSU employees; information was ma</w:t>
      </w:r>
      <w:r w:rsidR="00C3312F" w:rsidRPr="00C3312F">
        <w:rPr>
          <w:rFonts w:ascii="Times New Roman" w:hAnsi="Times New Roman" w:cs="Times New Roman"/>
        </w:rPr>
        <w:t>iled, emailed, and is available</w:t>
      </w:r>
    </w:p>
    <w:p w:rsidR="00C3312F" w:rsidRDefault="00C3312F" w:rsidP="00C3312F">
      <w:pPr>
        <w:pStyle w:val="ListParagraph"/>
        <w:spacing w:after="0"/>
        <w:ind w:left="1320"/>
        <w:rPr>
          <w:rFonts w:ascii="Times New Roman" w:hAnsi="Times New Roman" w:cs="Times New Roman"/>
        </w:rPr>
      </w:pPr>
      <w:r w:rsidRPr="00C3312F">
        <w:rPr>
          <w:rFonts w:ascii="Times New Roman" w:hAnsi="Times New Roman" w:cs="Times New Roman"/>
        </w:rPr>
        <w:t xml:space="preserve"> </w:t>
      </w:r>
      <w:r>
        <w:rPr>
          <w:rFonts w:ascii="Times New Roman" w:hAnsi="Times New Roman" w:cs="Times New Roman"/>
        </w:rPr>
        <w:t xml:space="preserve">          </w:t>
      </w:r>
      <w:r w:rsidRPr="00C3312F">
        <w:rPr>
          <w:rFonts w:ascii="Times New Roman" w:hAnsi="Times New Roman" w:cs="Times New Roman"/>
        </w:rPr>
        <w:t>on the HR web</w:t>
      </w:r>
      <w:r>
        <w:rPr>
          <w:rFonts w:ascii="Times New Roman" w:hAnsi="Times New Roman" w:cs="Times New Roman"/>
        </w:rPr>
        <w:t>s</w:t>
      </w:r>
      <w:r w:rsidRPr="00C3312F">
        <w:rPr>
          <w:rFonts w:ascii="Times New Roman" w:hAnsi="Times New Roman" w:cs="Times New Roman"/>
        </w:rPr>
        <w:t>ite.  E</w:t>
      </w:r>
      <w:r>
        <w:rPr>
          <w:rFonts w:ascii="Times New Roman" w:hAnsi="Times New Roman" w:cs="Times New Roman"/>
        </w:rPr>
        <w:t xml:space="preserve">mployees can make an </w:t>
      </w:r>
      <w:r w:rsidR="001572CC" w:rsidRPr="00C3312F">
        <w:rPr>
          <w:rFonts w:ascii="Times New Roman" w:hAnsi="Times New Roman" w:cs="Times New Roman"/>
        </w:rPr>
        <w:t>appointment with the Genworth Life</w:t>
      </w:r>
    </w:p>
    <w:p w:rsidR="001572CC" w:rsidRPr="00C3312F" w:rsidRDefault="001572CC" w:rsidP="00C3312F">
      <w:pPr>
        <w:pStyle w:val="ListParagraph"/>
        <w:spacing w:after="0"/>
        <w:ind w:left="1320"/>
        <w:rPr>
          <w:rFonts w:ascii="Times New Roman" w:hAnsi="Times New Roman" w:cs="Times New Roman"/>
        </w:rPr>
      </w:pPr>
      <w:r w:rsidRPr="00C3312F">
        <w:rPr>
          <w:rFonts w:ascii="Times New Roman" w:hAnsi="Times New Roman" w:cs="Times New Roman"/>
        </w:rPr>
        <w:t xml:space="preserve"> </w:t>
      </w:r>
      <w:r w:rsidR="00C3312F">
        <w:rPr>
          <w:rFonts w:ascii="Times New Roman" w:hAnsi="Times New Roman" w:cs="Times New Roman"/>
        </w:rPr>
        <w:t xml:space="preserve">          </w:t>
      </w:r>
      <w:r w:rsidRPr="00C3312F">
        <w:rPr>
          <w:rFonts w:ascii="Times New Roman" w:hAnsi="Times New Roman" w:cs="Times New Roman"/>
        </w:rPr>
        <w:t>Insurance</w:t>
      </w:r>
      <w:r w:rsidR="00C3312F" w:rsidRPr="00C3312F">
        <w:rPr>
          <w:rFonts w:ascii="Times New Roman" w:hAnsi="Times New Roman" w:cs="Times New Roman"/>
        </w:rPr>
        <w:t xml:space="preserve"> representative.  Enrollment has been</w:t>
      </w:r>
      <w:r w:rsidR="00C3312F">
        <w:rPr>
          <w:rFonts w:ascii="Times New Roman" w:hAnsi="Times New Roman" w:cs="Times New Roman"/>
        </w:rPr>
        <w:t xml:space="preserve"> </w:t>
      </w:r>
      <w:r w:rsidRPr="00C3312F">
        <w:rPr>
          <w:rFonts w:ascii="Times New Roman" w:hAnsi="Times New Roman" w:cs="Times New Roman"/>
        </w:rPr>
        <w:t>extended through October 17, 2014.</w:t>
      </w:r>
    </w:p>
    <w:p w:rsidR="001572CC" w:rsidRDefault="004720FE" w:rsidP="001572CC">
      <w:pPr>
        <w:pStyle w:val="ListParagraph"/>
        <w:spacing w:after="0"/>
        <w:ind w:left="1320"/>
        <w:rPr>
          <w:rFonts w:ascii="Times New Roman" w:hAnsi="Times New Roman" w:cs="Times New Roman"/>
        </w:rPr>
      </w:pPr>
      <w:r>
        <w:rPr>
          <w:rFonts w:ascii="Times New Roman" w:hAnsi="Times New Roman" w:cs="Times New Roman"/>
        </w:rPr>
        <w:t xml:space="preserve">     </w:t>
      </w:r>
      <w:r w:rsidR="001572CC">
        <w:rPr>
          <w:rFonts w:ascii="Times New Roman" w:hAnsi="Times New Roman" w:cs="Times New Roman"/>
        </w:rPr>
        <w:t xml:space="preserve">3)  </w:t>
      </w:r>
      <w:r>
        <w:rPr>
          <w:rFonts w:ascii="Times New Roman" w:hAnsi="Times New Roman" w:cs="Times New Roman"/>
        </w:rPr>
        <w:t xml:space="preserve"> </w:t>
      </w:r>
      <w:r w:rsidR="001572CC">
        <w:rPr>
          <w:rFonts w:ascii="Times New Roman" w:hAnsi="Times New Roman" w:cs="Times New Roman"/>
        </w:rPr>
        <w:t xml:space="preserve">Next meeting </w:t>
      </w:r>
      <w:r w:rsidR="00C3312F">
        <w:rPr>
          <w:rFonts w:ascii="Times New Roman" w:hAnsi="Times New Roman" w:cs="Times New Roman"/>
        </w:rPr>
        <w:t xml:space="preserve">of the Subcommittee </w:t>
      </w:r>
      <w:r w:rsidR="001572CC">
        <w:rPr>
          <w:rFonts w:ascii="Times New Roman" w:hAnsi="Times New Roman" w:cs="Times New Roman"/>
        </w:rPr>
        <w:t>is scheduled for October 9, 2014.</w:t>
      </w:r>
    </w:p>
    <w:p w:rsidR="001572CC" w:rsidRPr="001572CC" w:rsidRDefault="001572CC" w:rsidP="001572CC">
      <w:pPr>
        <w:spacing w:after="0"/>
        <w:rPr>
          <w:rFonts w:ascii="Times New Roman" w:hAnsi="Times New Roman" w:cs="Times New Roman"/>
        </w:rPr>
      </w:pPr>
    </w:p>
    <w:p w:rsidR="001572CC" w:rsidRDefault="00C3312F" w:rsidP="001572C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Professional Development Subc</w:t>
      </w:r>
      <w:r w:rsidR="001572CC" w:rsidRPr="00075510">
        <w:rPr>
          <w:rFonts w:ascii="Times New Roman" w:hAnsi="Times New Roman" w:cs="Times New Roman"/>
        </w:rPr>
        <w:t>ommittee – Sienna Mavima</w:t>
      </w:r>
      <w:r>
        <w:rPr>
          <w:rFonts w:ascii="Times New Roman" w:hAnsi="Times New Roman" w:cs="Times New Roman"/>
        </w:rPr>
        <w:t>: was unable to attend the S</w:t>
      </w:r>
      <w:r w:rsidR="004720FE">
        <w:rPr>
          <w:rFonts w:ascii="Times New Roman" w:hAnsi="Times New Roman" w:cs="Times New Roman"/>
        </w:rPr>
        <w:t>ubcommittee meeting due to out-of-town business.</w:t>
      </w:r>
    </w:p>
    <w:p w:rsidR="004720FE" w:rsidRDefault="00CC0318" w:rsidP="004720FE">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The </w:t>
      </w:r>
      <w:r w:rsidR="00C3312F">
        <w:rPr>
          <w:rFonts w:ascii="Times New Roman" w:hAnsi="Times New Roman" w:cs="Times New Roman"/>
        </w:rPr>
        <w:t>AP Committee discussed the</w:t>
      </w:r>
      <w:r>
        <w:rPr>
          <w:rFonts w:ascii="Times New Roman" w:hAnsi="Times New Roman" w:cs="Times New Roman"/>
        </w:rPr>
        <w:t xml:space="preserve"> many opportunities f</w:t>
      </w:r>
      <w:r w:rsidR="00C3312F">
        <w:rPr>
          <w:rFonts w:ascii="Times New Roman" w:hAnsi="Times New Roman" w:cs="Times New Roman"/>
        </w:rPr>
        <w:t xml:space="preserve">or professional development </w:t>
      </w:r>
      <w:r>
        <w:rPr>
          <w:rFonts w:ascii="Times New Roman" w:hAnsi="Times New Roman" w:cs="Times New Roman"/>
        </w:rPr>
        <w:t>available at GVSU</w:t>
      </w:r>
      <w:r w:rsidR="00C3312F">
        <w:rPr>
          <w:rFonts w:ascii="Times New Roman" w:hAnsi="Times New Roman" w:cs="Times New Roman"/>
        </w:rPr>
        <w:t>,</w:t>
      </w:r>
      <w:r>
        <w:rPr>
          <w:rFonts w:ascii="Times New Roman" w:hAnsi="Times New Roman" w:cs="Times New Roman"/>
        </w:rPr>
        <w:t xml:space="preserve"> </w:t>
      </w:r>
      <w:r w:rsidR="00ED7AAA">
        <w:rPr>
          <w:rFonts w:ascii="Times New Roman" w:hAnsi="Times New Roman" w:cs="Times New Roman"/>
        </w:rPr>
        <w:t>in-seat and online, such as leadership training and the Excellence series.</w:t>
      </w:r>
    </w:p>
    <w:p w:rsidR="00ED7AAA" w:rsidRDefault="00ED7AAA" w:rsidP="004720FE">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Topics offered are often based on input from the Professional Development Subcommittee.</w:t>
      </w:r>
    </w:p>
    <w:p w:rsidR="00ED7AAA" w:rsidRDefault="00ED7AAA" w:rsidP="004720FE">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We will include a reminder of professional development opportunities in the monthly member email blast.</w:t>
      </w:r>
    </w:p>
    <w:p w:rsidR="00ED7AAA" w:rsidRPr="001572CC" w:rsidRDefault="00C3312F" w:rsidP="004720FE">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Monica suggested</w:t>
      </w:r>
      <w:r w:rsidR="00ED7AAA">
        <w:rPr>
          <w:rFonts w:ascii="Times New Roman" w:hAnsi="Times New Roman" w:cs="Times New Roman"/>
        </w:rPr>
        <w:t xml:space="preserve"> that the new Design Thinking Initiative should include training for AP staff, as well as faculty.  This initiative can be worthwhile for anyone. </w:t>
      </w:r>
    </w:p>
    <w:p w:rsidR="009D0521" w:rsidRPr="00075510" w:rsidRDefault="00AF3A58"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lastRenderedPageBreak/>
        <w:t>Public Safety Liaison</w:t>
      </w:r>
      <w:r w:rsidR="009D0521" w:rsidRPr="00075510">
        <w:rPr>
          <w:rFonts w:ascii="Times New Roman" w:hAnsi="Times New Roman" w:cs="Times New Roman"/>
        </w:rPr>
        <w:t xml:space="preserve"> – Kaleb Klotz (absent</w:t>
      </w:r>
      <w:r w:rsidR="0063557F" w:rsidRPr="00075510">
        <w:rPr>
          <w:rFonts w:ascii="Times New Roman" w:hAnsi="Times New Roman" w:cs="Times New Roman"/>
        </w:rPr>
        <w:t xml:space="preserve"> due to conflict</w:t>
      </w:r>
      <w:r w:rsidR="009D0521" w:rsidRPr="00075510">
        <w:rPr>
          <w:rFonts w:ascii="Times New Roman" w:hAnsi="Times New Roman" w:cs="Times New Roman"/>
        </w:rPr>
        <w:t>)</w:t>
      </w:r>
      <w:r w:rsidRPr="00075510">
        <w:rPr>
          <w:rFonts w:ascii="Times New Roman" w:hAnsi="Times New Roman" w:cs="Times New Roman"/>
        </w:rPr>
        <w:t>: n</w:t>
      </w:r>
      <w:r w:rsidR="00FE04AC" w:rsidRPr="00075510">
        <w:rPr>
          <w:rFonts w:ascii="Times New Roman" w:hAnsi="Times New Roman" w:cs="Times New Roman"/>
        </w:rPr>
        <w:t>o new business</w:t>
      </w:r>
    </w:p>
    <w:p w:rsidR="002F790E" w:rsidRPr="00075510" w:rsidRDefault="002F790E" w:rsidP="002F790E">
      <w:pPr>
        <w:pStyle w:val="ListParagraph"/>
        <w:spacing w:after="0" w:line="240" w:lineRule="auto"/>
        <w:ind w:left="2100"/>
        <w:rPr>
          <w:rFonts w:ascii="Times New Roman" w:hAnsi="Times New Roman" w:cs="Times New Roman"/>
        </w:rPr>
      </w:pPr>
    </w:p>
    <w:p w:rsidR="00D30569" w:rsidRPr="001C20C7" w:rsidRDefault="00AF3A58" w:rsidP="001C20C7">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 xml:space="preserve">Forum Liaison </w:t>
      </w:r>
      <w:r w:rsidR="00D30569" w:rsidRPr="00075510">
        <w:rPr>
          <w:rFonts w:ascii="Times New Roman" w:hAnsi="Times New Roman" w:cs="Times New Roman"/>
        </w:rPr>
        <w:t>– John Rosick</w:t>
      </w:r>
      <w:r w:rsidRPr="00075510">
        <w:rPr>
          <w:rFonts w:ascii="Times New Roman" w:hAnsi="Times New Roman" w:cs="Times New Roman"/>
        </w:rPr>
        <w:t xml:space="preserve"> </w:t>
      </w:r>
      <w:r w:rsidR="00C3312F">
        <w:rPr>
          <w:rFonts w:ascii="Times New Roman" w:hAnsi="Times New Roman" w:cs="Times New Roman"/>
        </w:rPr>
        <w:t xml:space="preserve">(absent due to conflict) </w:t>
      </w:r>
      <w:r w:rsidRPr="00075510">
        <w:rPr>
          <w:rFonts w:ascii="Times New Roman" w:hAnsi="Times New Roman" w:cs="Times New Roman"/>
        </w:rPr>
        <w:t xml:space="preserve">and </w:t>
      </w:r>
      <w:r w:rsidR="00D30569" w:rsidRPr="00075510">
        <w:rPr>
          <w:rFonts w:ascii="Times New Roman" w:hAnsi="Times New Roman" w:cs="Times New Roman"/>
        </w:rPr>
        <w:t>Josh Stickney</w:t>
      </w:r>
      <w:r w:rsidR="001C20C7">
        <w:rPr>
          <w:rFonts w:ascii="Times New Roman" w:hAnsi="Times New Roman" w:cs="Times New Roman"/>
        </w:rPr>
        <w:t>: no new busines</w:t>
      </w:r>
      <w:r w:rsidR="00B62729">
        <w:rPr>
          <w:rFonts w:ascii="Times New Roman" w:hAnsi="Times New Roman" w:cs="Times New Roman"/>
        </w:rPr>
        <w:t>s</w:t>
      </w:r>
    </w:p>
    <w:p w:rsidR="002F790E" w:rsidRPr="00075510" w:rsidRDefault="002F790E" w:rsidP="002F790E">
      <w:pPr>
        <w:pStyle w:val="ListParagraph"/>
        <w:spacing w:after="0" w:line="240" w:lineRule="auto"/>
        <w:ind w:left="2100"/>
        <w:rPr>
          <w:rFonts w:ascii="Times New Roman" w:hAnsi="Times New Roman" w:cs="Times New Roman"/>
        </w:rPr>
      </w:pPr>
    </w:p>
    <w:p w:rsidR="001F32AB" w:rsidRDefault="00C3312F" w:rsidP="00EE7C1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AP </w:t>
      </w:r>
      <w:r w:rsidR="00B62729">
        <w:rPr>
          <w:rFonts w:ascii="Times New Roman" w:hAnsi="Times New Roman" w:cs="Times New Roman"/>
        </w:rPr>
        <w:t>Luncheon Liaison</w:t>
      </w:r>
      <w:r w:rsidR="000F7E21" w:rsidRPr="00075510">
        <w:rPr>
          <w:rFonts w:ascii="Times New Roman" w:hAnsi="Times New Roman" w:cs="Times New Roman"/>
        </w:rPr>
        <w:t xml:space="preserve"> </w:t>
      </w:r>
      <w:r w:rsidR="00323350" w:rsidRPr="00075510">
        <w:rPr>
          <w:rFonts w:ascii="Times New Roman" w:hAnsi="Times New Roman" w:cs="Times New Roman"/>
        </w:rPr>
        <w:t>–</w:t>
      </w:r>
      <w:r w:rsidR="000F7E21" w:rsidRPr="00075510">
        <w:rPr>
          <w:rFonts w:ascii="Times New Roman" w:hAnsi="Times New Roman" w:cs="Times New Roman"/>
        </w:rPr>
        <w:t xml:space="preserve"> </w:t>
      </w:r>
      <w:r w:rsidR="00B62729">
        <w:rPr>
          <w:rFonts w:ascii="Times New Roman" w:hAnsi="Times New Roman" w:cs="Times New Roman"/>
        </w:rPr>
        <w:t xml:space="preserve">Kristin Linscott: </w:t>
      </w:r>
    </w:p>
    <w:p w:rsidR="001F32AB" w:rsidRPr="001F32AB" w:rsidRDefault="00B62729" w:rsidP="001F32AB">
      <w:pPr>
        <w:pStyle w:val="ListParagraph"/>
        <w:numPr>
          <w:ilvl w:val="0"/>
          <w:numId w:val="39"/>
        </w:numPr>
        <w:spacing w:after="0" w:line="240" w:lineRule="auto"/>
        <w:rPr>
          <w:rFonts w:ascii="Times New Roman" w:hAnsi="Times New Roman" w:cs="Times New Roman"/>
        </w:rPr>
      </w:pPr>
      <w:r w:rsidRPr="001F32AB">
        <w:rPr>
          <w:rFonts w:ascii="Times New Roman" w:hAnsi="Times New Roman" w:cs="Times New Roman"/>
        </w:rPr>
        <w:t xml:space="preserve">The subcommittee has not met yet; usually begin meeting in January.  </w:t>
      </w:r>
    </w:p>
    <w:p w:rsidR="000F7E21" w:rsidRPr="001F32AB" w:rsidRDefault="00B62729" w:rsidP="001F32AB">
      <w:pPr>
        <w:pStyle w:val="ListParagraph"/>
        <w:numPr>
          <w:ilvl w:val="0"/>
          <w:numId w:val="39"/>
        </w:numPr>
        <w:spacing w:after="0" w:line="240" w:lineRule="auto"/>
        <w:rPr>
          <w:rFonts w:ascii="Times New Roman" w:hAnsi="Times New Roman" w:cs="Times New Roman"/>
        </w:rPr>
      </w:pPr>
      <w:r w:rsidRPr="001F32AB">
        <w:rPr>
          <w:rFonts w:ascii="Times New Roman" w:hAnsi="Times New Roman" w:cs="Times New Roman"/>
        </w:rPr>
        <w:t>At the AP Awards Subcommittee meeting, the idea of having a theme for this year’s luncheon was discussed; if anyone has an idea, share it with Kristin.</w:t>
      </w:r>
    </w:p>
    <w:p w:rsidR="00323350" w:rsidRPr="00075510" w:rsidRDefault="00323350" w:rsidP="00323350">
      <w:pPr>
        <w:pStyle w:val="ListParagraph"/>
        <w:spacing w:after="0" w:line="240" w:lineRule="auto"/>
        <w:ind w:left="1320"/>
        <w:rPr>
          <w:rFonts w:ascii="Times New Roman" w:hAnsi="Times New Roman" w:cs="Times New Roman"/>
        </w:rPr>
      </w:pPr>
    </w:p>
    <w:p w:rsidR="009D0521" w:rsidRPr="00075510" w:rsidRDefault="009D0521" w:rsidP="00A85FA5">
      <w:pPr>
        <w:pStyle w:val="ListParagraph"/>
        <w:numPr>
          <w:ilvl w:val="0"/>
          <w:numId w:val="6"/>
        </w:numPr>
        <w:spacing w:after="0"/>
        <w:rPr>
          <w:rFonts w:ascii="Times New Roman" w:hAnsi="Times New Roman" w:cs="Times New Roman"/>
        </w:rPr>
      </w:pPr>
      <w:r w:rsidRPr="00075510">
        <w:rPr>
          <w:rFonts w:ascii="Times New Roman" w:hAnsi="Times New Roman" w:cs="Times New Roman"/>
        </w:rPr>
        <w:t>Communication Officer – Elizabeth Li</w:t>
      </w:r>
      <w:r w:rsidR="00D30569" w:rsidRPr="00075510">
        <w:rPr>
          <w:rFonts w:ascii="Times New Roman" w:hAnsi="Times New Roman" w:cs="Times New Roman"/>
        </w:rPr>
        <w:t>enau</w:t>
      </w:r>
    </w:p>
    <w:p w:rsidR="00D30569" w:rsidRPr="00075510" w:rsidRDefault="00B46455" w:rsidP="00A85FA5">
      <w:pPr>
        <w:pStyle w:val="ListParagraph"/>
        <w:numPr>
          <w:ilvl w:val="0"/>
          <w:numId w:val="20"/>
        </w:numPr>
        <w:spacing w:after="0"/>
        <w:rPr>
          <w:rFonts w:ascii="Times New Roman" w:hAnsi="Times New Roman" w:cs="Times New Roman"/>
        </w:rPr>
      </w:pPr>
      <w:r>
        <w:rPr>
          <w:rFonts w:ascii="Times New Roman" w:hAnsi="Times New Roman" w:cs="Times New Roman"/>
        </w:rPr>
        <w:t>AP Back-to-School Letter was sent to the AP staff via email on September 29, 2014.</w:t>
      </w:r>
    </w:p>
    <w:p w:rsidR="002C336F" w:rsidRDefault="00B46455" w:rsidP="00A85FA5">
      <w:pPr>
        <w:pStyle w:val="ListParagraph"/>
        <w:numPr>
          <w:ilvl w:val="0"/>
          <w:numId w:val="20"/>
        </w:numPr>
        <w:spacing w:after="0"/>
        <w:rPr>
          <w:rFonts w:ascii="Times New Roman" w:hAnsi="Times New Roman" w:cs="Times New Roman"/>
        </w:rPr>
      </w:pPr>
      <w:r>
        <w:rPr>
          <w:rFonts w:ascii="Times New Roman" w:hAnsi="Times New Roman" w:cs="Times New Roman"/>
        </w:rPr>
        <w:t>The AP Welcome Letter for new AP employees is still in the process of revision; sending this letter to new AP staff will be underway in the near future.</w:t>
      </w:r>
    </w:p>
    <w:p w:rsidR="00B46455" w:rsidRDefault="00B46455" w:rsidP="00A85FA5">
      <w:pPr>
        <w:pStyle w:val="ListParagraph"/>
        <w:numPr>
          <w:ilvl w:val="0"/>
          <w:numId w:val="20"/>
        </w:numPr>
        <w:spacing w:after="0"/>
        <w:rPr>
          <w:rFonts w:ascii="Times New Roman" w:hAnsi="Times New Roman" w:cs="Times New Roman"/>
        </w:rPr>
      </w:pPr>
      <w:r>
        <w:rPr>
          <w:rFonts w:ascii="Times New Roman" w:hAnsi="Times New Roman" w:cs="Times New Roman"/>
        </w:rPr>
        <w:t xml:space="preserve">Liz has revised the AP Committee Mail Chimp template.  Individual templates specific for each group include the AP Committee representatives for that group and Subcommittee representatives.  </w:t>
      </w:r>
      <w:r w:rsidR="00674F6A">
        <w:rPr>
          <w:rFonts w:ascii="Times New Roman" w:hAnsi="Times New Roman" w:cs="Times New Roman"/>
        </w:rPr>
        <w:t>This template can be used by</w:t>
      </w:r>
      <w:r>
        <w:rPr>
          <w:rFonts w:ascii="Times New Roman" w:hAnsi="Times New Roman" w:cs="Times New Roman"/>
        </w:rPr>
        <w:t xml:space="preserve"> group reps</w:t>
      </w:r>
      <w:r w:rsidR="00674F6A">
        <w:rPr>
          <w:rFonts w:ascii="Times New Roman" w:hAnsi="Times New Roman" w:cs="Times New Roman"/>
        </w:rPr>
        <w:t xml:space="preserve"> for other communication purposes.  Group reps may </w:t>
      </w:r>
      <w:r w:rsidR="00481F65">
        <w:rPr>
          <w:rFonts w:ascii="Times New Roman" w:hAnsi="Times New Roman" w:cs="Times New Roman"/>
        </w:rPr>
        <w:t xml:space="preserve">contact </w:t>
      </w:r>
      <w:r w:rsidR="00674F6A">
        <w:rPr>
          <w:rFonts w:ascii="Times New Roman" w:hAnsi="Times New Roman" w:cs="Times New Roman"/>
        </w:rPr>
        <w:t>Liz for assistance with sending out group emails th</w:t>
      </w:r>
      <w:r w:rsidR="00481F65">
        <w:rPr>
          <w:rFonts w:ascii="Times New Roman" w:hAnsi="Times New Roman" w:cs="Times New Roman"/>
        </w:rPr>
        <w:t>rough Mail Chimp, if needed.</w:t>
      </w:r>
    </w:p>
    <w:p w:rsidR="0068598D" w:rsidRDefault="00481F65" w:rsidP="00A85FA5">
      <w:pPr>
        <w:pStyle w:val="ListParagraph"/>
        <w:numPr>
          <w:ilvl w:val="0"/>
          <w:numId w:val="20"/>
        </w:numPr>
        <w:spacing w:after="0"/>
        <w:rPr>
          <w:rFonts w:ascii="Times New Roman" w:hAnsi="Times New Roman" w:cs="Times New Roman"/>
        </w:rPr>
      </w:pPr>
      <w:r>
        <w:rPr>
          <w:rFonts w:ascii="Times New Roman" w:hAnsi="Times New Roman" w:cs="Times New Roman"/>
        </w:rPr>
        <w:t xml:space="preserve">Monica suggested </w:t>
      </w:r>
      <w:r w:rsidR="00841459">
        <w:rPr>
          <w:rFonts w:ascii="Times New Roman" w:hAnsi="Times New Roman" w:cs="Times New Roman"/>
        </w:rPr>
        <w:t xml:space="preserve">the AP Monthly email blast could be used as a vehicle for sharing </w:t>
      </w:r>
      <w:r>
        <w:rPr>
          <w:rFonts w:ascii="Times New Roman" w:hAnsi="Times New Roman" w:cs="Times New Roman"/>
        </w:rPr>
        <w:t xml:space="preserve">general </w:t>
      </w:r>
      <w:r w:rsidR="00841459">
        <w:rPr>
          <w:rFonts w:ascii="Times New Roman" w:hAnsi="Times New Roman" w:cs="Times New Roman"/>
        </w:rPr>
        <w:t>AP news; the APs do not have a newsletter designated to AP news.  The Committee discussed ideas such as links to areas of interest (Barter Board, Surplus Store).  No firm decisions were made; the discussion tabled for now.</w:t>
      </w:r>
    </w:p>
    <w:p w:rsidR="00841459" w:rsidRPr="00075510" w:rsidRDefault="00841459" w:rsidP="00A85FA5">
      <w:pPr>
        <w:pStyle w:val="ListParagraph"/>
        <w:numPr>
          <w:ilvl w:val="0"/>
          <w:numId w:val="20"/>
        </w:numPr>
        <w:spacing w:after="0"/>
        <w:rPr>
          <w:rFonts w:ascii="Times New Roman" w:hAnsi="Times New Roman" w:cs="Times New Roman"/>
        </w:rPr>
      </w:pPr>
      <w:r>
        <w:rPr>
          <w:rFonts w:ascii="Times New Roman" w:hAnsi="Times New Roman" w:cs="Times New Roman"/>
        </w:rPr>
        <w:t>Liz cautioned the AP Committee about sending emails out during mid-month, as this is when the AP Monthly email blast is sent out; we want to avoid inundating AP staff with too many emails.</w:t>
      </w:r>
    </w:p>
    <w:p w:rsidR="002F790E" w:rsidRPr="00075510" w:rsidRDefault="002F790E" w:rsidP="002F790E">
      <w:pPr>
        <w:pStyle w:val="ListParagraph"/>
        <w:spacing w:after="0" w:line="240" w:lineRule="auto"/>
        <w:ind w:left="2100"/>
        <w:rPr>
          <w:rFonts w:ascii="Times New Roman" w:hAnsi="Times New Roman" w:cs="Times New Roman"/>
        </w:rPr>
      </w:pPr>
    </w:p>
    <w:p w:rsidR="00D30569" w:rsidRPr="00075510" w:rsidRDefault="0063557F" w:rsidP="00653775">
      <w:pPr>
        <w:pStyle w:val="ListParagraph"/>
        <w:numPr>
          <w:ilvl w:val="0"/>
          <w:numId w:val="6"/>
        </w:numPr>
        <w:spacing w:after="0"/>
        <w:rPr>
          <w:rFonts w:ascii="Times New Roman" w:hAnsi="Times New Roman" w:cs="Times New Roman"/>
        </w:rPr>
      </w:pPr>
      <w:r w:rsidRPr="00075510">
        <w:rPr>
          <w:rFonts w:ascii="Times New Roman" w:hAnsi="Times New Roman" w:cs="Times New Roman"/>
        </w:rPr>
        <w:t>Webmaster – Monica Johnstone</w:t>
      </w:r>
    </w:p>
    <w:p w:rsidR="0063557F" w:rsidRPr="00075510" w:rsidRDefault="007872E0" w:rsidP="00653775">
      <w:pPr>
        <w:pStyle w:val="ListParagraph"/>
        <w:numPr>
          <w:ilvl w:val="0"/>
          <w:numId w:val="22"/>
        </w:numPr>
        <w:spacing w:after="0"/>
        <w:rPr>
          <w:rFonts w:ascii="Times New Roman" w:hAnsi="Times New Roman" w:cs="Times New Roman"/>
        </w:rPr>
      </w:pPr>
      <w:r>
        <w:rPr>
          <w:rFonts w:ascii="Times New Roman" w:hAnsi="Times New Roman" w:cs="Times New Roman"/>
        </w:rPr>
        <w:t>Monica continues to work on standardizing the minutes and format of the Subcommittees on the AP Committee website.</w:t>
      </w:r>
    </w:p>
    <w:p w:rsidR="002F790E" w:rsidRPr="00075510" w:rsidRDefault="002F790E" w:rsidP="002F790E">
      <w:pPr>
        <w:pStyle w:val="ListParagraph"/>
        <w:spacing w:after="0" w:line="240" w:lineRule="auto"/>
        <w:ind w:left="2100"/>
        <w:rPr>
          <w:rFonts w:ascii="Times New Roman" w:hAnsi="Times New Roman" w:cs="Times New Roman"/>
        </w:rPr>
      </w:pPr>
    </w:p>
    <w:p w:rsidR="0063557F" w:rsidRDefault="0063557F" w:rsidP="00EE7C16">
      <w:pPr>
        <w:pStyle w:val="ListParagraph"/>
        <w:numPr>
          <w:ilvl w:val="0"/>
          <w:numId w:val="6"/>
        </w:numPr>
        <w:spacing w:after="0" w:line="240" w:lineRule="auto"/>
        <w:rPr>
          <w:rFonts w:ascii="Times New Roman" w:hAnsi="Times New Roman" w:cs="Times New Roman"/>
        </w:rPr>
      </w:pPr>
      <w:r w:rsidRPr="00075510">
        <w:rPr>
          <w:rFonts w:ascii="Times New Roman" w:hAnsi="Times New Roman" w:cs="Times New Roman"/>
        </w:rPr>
        <w:t>HR Liaison – Scott Ric</w:t>
      </w:r>
      <w:r w:rsidR="00481F65">
        <w:rPr>
          <w:rFonts w:ascii="Times New Roman" w:hAnsi="Times New Roman" w:cs="Times New Roman"/>
        </w:rPr>
        <w:t xml:space="preserve">hardson: </w:t>
      </w:r>
    </w:p>
    <w:p w:rsidR="007872E0" w:rsidRPr="00075510" w:rsidRDefault="007872E0" w:rsidP="007872E0">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 xml:space="preserve">A search firm has been hired to work with the GVSU search committee for the hiring of </w:t>
      </w:r>
      <w:r w:rsidR="00D035CA">
        <w:rPr>
          <w:rFonts w:ascii="Times New Roman" w:hAnsi="Times New Roman" w:cs="Times New Roman"/>
        </w:rPr>
        <w:t>the next Vice President for Inclusion and Equity.  Scott encouraged AP Committee members to attend the open forums if possible.</w:t>
      </w:r>
    </w:p>
    <w:p w:rsidR="0063557F" w:rsidRPr="00075510" w:rsidRDefault="0063557F" w:rsidP="0063557F">
      <w:pPr>
        <w:pStyle w:val="ListParagraph"/>
        <w:spacing w:after="0" w:line="240" w:lineRule="auto"/>
        <w:ind w:left="1320"/>
        <w:rPr>
          <w:rFonts w:ascii="Times New Roman" w:hAnsi="Times New Roman" w:cs="Times New Roman"/>
        </w:rPr>
      </w:pPr>
    </w:p>
    <w:p w:rsidR="00EE7C16" w:rsidRPr="00075510" w:rsidRDefault="0063557F" w:rsidP="008D2827">
      <w:pPr>
        <w:pStyle w:val="ListParagraph"/>
        <w:numPr>
          <w:ilvl w:val="0"/>
          <w:numId w:val="1"/>
        </w:numPr>
        <w:spacing w:after="0"/>
        <w:rPr>
          <w:rFonts w:ascii="Times New Roman" w:hAnsi="Times New Roman" w:cs="Times New Roman"/>
        </w:rPr>
      </w:pPr>
      <w:r w:rsidRPr="00075510">
        <w:rPr>
          <w:rFonts w:ascii="Times New Roman" w:hAnsi="Times New Roman" w:cs="Times New Roman"/>
        </w:rPr>
        <w:t>Other business</w:t>
      </w:r>
    </w:p>
    <w:p w:rsidR="0063557F" w:rsidRPr="00075510" w:rsidRDefault="00B17B36" w:rsidP="008D2827">
      <w:pPr>
        <w:pStyle w:val="ListParagraph"/>
        <w:numPr>
          <w:ilvl w:val="0"/>
          <w:numId w:val="24"/>
        </w:numPr>
        <w:spacing w:after="0"/>
        <w:rPr>
          <w:rFonts w:ascii="Times New Roman" w:hAnsi="Times New Roman" w:cs="Times New Roman"/>
        </w:rPr>
      </w:pPr>
      <w:r w:rsidRPr="00075510">
        <w:rPr>
          <w:rFonts w:ascii="Times New Roman" w:hAnsi="Times New Roman" w:cs="Times New Roman"/>
        </w:rPr>
        <w:t>Brown Bag lunch meetings</w:t>
      </w:r>
    </w:p>
    <w:p w:rsidR="00B17B36" w:rsidRPr="00075510" w:rsidRDefault="00D035CA" w:rsidP="008D2827">
      <w:pPr>
        <w:pStyle w:val="ListParagraph"/>
        <w:numPr>
          <w:ilvl w:val="0"/>
          <w:numId w:val="29"/>
        </w:numPr>
        <w:spacing w:after="0"/>
        <w:rPr>
          <w:rFonts w:ascii="Times New Roman" w:hAnsi="Times New Roman" w:cs="Times New Roman"/>
        </w:rPr>
      </w:pPr>
      <w:r>
        <w:rPr>
          <w:rFonts w:ascii="Times New Roman" w:hAnsi="Times New Roman" w:cs="Times New Roman"/>
        </w:rPr>
        <w:t>The Group 5 meeting is</w:t>
      </w:r>
      <w:r w:rsidR="008D2827" w:rsidRPr="00075510">
        <w:rPr>
          <w:rFonts w:ascii="Times New Roman" w:hAnsi="Times New Roman" w:cs="Times New Roman"/>
        </w:rPr>
        <w:t xml:space="preserve"> scheduled </w:t>
      </w:r>
      <w:r>
        <w:rPr>
          <w:rFonts w:ascii="Times New Roman" w:hAnsi="Times New Roman" w:cs="Times New Roman"/>
        </w:rPr>
        <w:t xml:space="preserve">on </w:t>
      </w:r>
      <w:r w:rsidR="008D2827" w:rsidRPr="00075510">
        <w:rPr>
          <w:rFonts w:ascii="Times New Roman" w:hAnsi="Times New Roman" w:cs="Times New Roman"/>
        </w:rPr>
        <w:t>1</w:t>
      </w:r>
      <w:r>
        <w:rPr>
          <w:rFonts w:ascii="Times New Roman" w:hAnsi="Times New Roman" w:cs="Times New Roman"/>
        </w:rPr>
        <w:t>0/06/14 in Kennedy 324/330.</w:t>
      </w:r>
      <w:r w:rsidR="008D2827" w:rsidRPr="00075510">
        <w:rPr>
          <w:rFonts w:ascii="Times New Roman" w:hAnsi="Times New Roman" w:cs="Times New Roman"/>
        </w:rPr>
        <w:t xml:space="preserve"> </w:t>
      </w:r>
    </w:p>
    <w:p w:rsidR="00FE4788" w:rsidRPr="00075510" w:rsidRDefault="00FE4788" w:rsidP="00FE4788">
      <w:pPr>
        <w:spacing w:after="0" w:line="240" w:lineRule="auto"/>
        <w:rPr>
          <w:rFonts w:ascii="Times New Roman" w:hAnsi="Times New Roman" w:cs="Times New Roman"/>
        </w:rPr>
      </w:pPr>
    </w:p>
    <w:p w:rsidR="00FE4788" w:rsidRDefault="00FE4788" w:rsidP="00FE4788">
      <w:pPr>
        <w:pStyle w:val="ListParagraph"/>
        <w:numPr>
          <w:ilvl w:val="0"/>
          <w:numId w:val="1"/>
        </w:numPr>
        <w:spacing w:after="0" w:line="240" w:lineRule="auto"/>
        <w:rPr>
          <w:rFonts w:ascii="Times New Roman" w:hAnsi="Times New Roman" w:cs="Times New Roman"/>
        </w:rPr>
      </w:pPr>
      <w:r w:rsidRPr="00075510">
        <w:rPr>
          <w:rFonts w:ascii="Times New Roman" w:hAnsi="Times New Roman" w:cs="Times New Roman"/>
        </w:rPr>
        <w:t>Adjourn</w:t>
      </w:r>
      <w:r w:rsidR="00D035CA">
        <w:rPr>
          <w:rFonts w:ascii="Times New Roman" w:hAnsi="Times New Roman" w:cs="Times New Roman"/>
        </w:rPr>
        <w:t>ed at 11:33 am</w:t>
      </w:r>
      <w:r w:rsidRPr="00075510">
        <w:rPr>
          <w:rFonts w:ascii="Times New Roman" w:hAnsi="Times New Roman" w:cs="Times New Roman"/>
        </w:rPr>
        <w:t xml:space="preserve">.  Next meeting Friday, </w:t>
      </w:r>
      <w:r w:rsidR="00D035CA">
        <w:rPr>
          <w:rFonts w:ascii="Times New Roman" w:hAnsi="Times New Roman" w:cs="Times New Roman"/>
        </w:rPr>
        <w:t>November 7</w:t>
      </w:r>
      <w:r w:rsidRPr="00075510">
        <w:rPr>
          <w:rFonts w:ascii="Times New Roman" w:hAnsi="Times New Roman" w:cs="Times New Roman"/>
        </w:rPr>
        <w:t>, 2014 at 10:0</w:t>
      </w:r>
      <w:r w:rsidR="002F790E" w:rsidRPr="00075510">
        <w:rPr>
          <w:rFonts w:ascii="Times New Roman" w:hAnsi="Times New Roman" w:cs="Times New Roman"/>
        </w:rPr>
        <w:t xml:space="preserve">0 am in </w:t>
      </w:r>
      <w:r w:rsidR="00D035CA">
        <w:rPr>
          <w:rFonts w:ascii="Times New Roman" w:hAnsi="Times New Roman" w:cs="Times New Roman"/>
        </w:rPr>
        <w:t>Seidman 3001</w:t>
      </w:r>
      <w:r w:rsidR="002F790E" w:rsidRPr="00075510">
        <w:rPr>
          <w:rFonts w:ascii="Times New Roman" w:hAnsi="Times New Roman" w:cs="Times New Roman"/>
        </w:rPr>
        <w:t xml:space="preserve">.  Guest speaker: </w:t>
      </w:r>
      <w:r w:rsidR="00D035CA">
        <w:rPr>
          <w:rFonts w:ascii="Times New Roman" w:hAnsi="Times New Roman" w:cs="Times New Roman"/>
        </w:rPr>
        <w:t>Andrew Plague – President, GVSU Student Senate</w:t>
      </w:r>
      <w:r w:rsidRPr="00075510">
        <w:rPr>
          <w:rFonts w:ascii="Times New Roman" w:hAnsi="Times New Roman" w:cs="Times New Roman"/>
        </w:rPr>
        <w:t>.</w:t>
      </w:r>
    </w:p>
    <w:p w:rsidR="00632851" w:rsidRDefault="00632851" w:rsidP="00632851">
      <w:pPr>
        <w:pStyle w:val="ListParagraph"/>
        <w:spacing w:after="0" w:line="240" w:lineRule="auto"/>
        <w:rPr>
          <w:rFonts w:ascii="Times New Roman" w:hAnsi="Times New Roman" w:cs="Times New Roman"/>
        </w:rPr>
      </w:pPr>
    </w:p>
    <w:p w:rsidR="00632851" w:rsidRDefault="00632851" w:rsidP="00632851">
      <w:pPr>
        <w:pStyle w:val="ListParagraph"/>
        <w:spacing w:after="0" w:line="240" w:lineRule="auto"/>
        <w:rPr>
          <w:rFonts w:ascii="Times New Roman" w:hAnsi="Times New Roman" w:cs="Times New Roman"/>
        </w:rPr>
      </w:pPr>
    </w:p>
    <w:p w:rsidR="00217EFD" w:rsidRPr="00075510" w:rsidRDefault="00075510" w:rsidP="00217EFD">
      <w:pPr>
        <w:spacing w:after="0" w:line="240" w:lineRule="auto"/>
        <w:ind w:left="360"/>
        <w:rPr>
          <w:rFonts w:ascii="Times New Roman" w:hAnsi="Times New Roman" w:cs="Times New Roman"/>
        </w:rPr>
      </w:pPr>
      <w:bookmarkStart w:id="0" w:name="_GoBack"/>
      <w:bookmarkEnd w:id="0"/>
      <w:r w:rsidRPr="00075510">
        <w:rPr>
          <w:rFonts w:ascii="Times New Roman" w:hAnsi="Times New Roman" w:cs="Times New Roman"/>
        </w:rPr>
        <w:t>M</w:t>
      </w:r>
      <w:r w:rsidR="00217EFD" w:rsidRPr="00075510">
        <w:rPr>
          <w:rFonts w:ascii="Times New Roman" w:hAnsi="Times New Roman" w:cs="Times New Roman"/>
        </w:rPr>
        <w:t xml:space="preserve">inutes submitted </w:t>
      </w:r>
      <w:r w:rsidR="00156ED7">
        <w:rPr>
          <w:rFonts w:ascii="Times New Roman" w:hAnsi="Times New Roman" w:cs="Times New Roman"/>
        </w:rPr>
        <w:t>10/10</w:t>
      </w:r>
      <w:r w:rsidR="009D1045">
        <w:rPr>
          <w:rFonts w:ascii="Times New Roman" w:hAnsi="Times New Roman" w:cs="Times New Roman"/>
        </w:rPr>
        <w:t xml:space="preserve">/2014 </w:t>
      </w:r>
      <w:r w:rsidR="00217EFD" w:rsidRPr="00075510">
        <w:rPr>
          <w:rFonts w:ascii="Times New Roman" w:hAnsi="Times New Roman" w:cs="Times New Roman"/>
        </w:rPr>
        <w:t>– Mary Ziomkowski</w:t>
      </w:r>
    </w:p>
    <w:sectPr w:rsidR="00217EFD" w:rsidRPr="0007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F9F"/>
    <w:multiLevelType w:val="hybridMultilevel"/>
    <w:tmpl w:val="54024F26"/>
    <w:lvl w:ilvl="0" w:tplc="861C4C9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63B2F5C"/>
    <w:multiLevelType w:val="hybridMultilevel"/>
    <w:tmpl w:val="36D04E42"/>
    <w:lvl w:ilvl="0" w:tplc="78D28DE6">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nsid w:val="083F774F"/>
    <w:multiLevelType w:val="hybridMultilevel"/>
    <w:tmpl w:val="751C2D68"/>
    <w:lvl w:ilvl="0" w:tplc="A4782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0517E"/>
    <w:multiLevelType w:val="hybridMultilevel"/>
    <w:tmpl w:val="27B81F58"/>
    <w:lvl w:ilvl="0" w:tplc="E6DC2E1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0CBB132C"/>
    <w:multiLevelType w:val="hybridMultilevel"/>
    <w:tmpl w:val="01FED214"/>
    <w:lvl w:ilvl="0" w:tplc="9E26C2DC">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nsid w:val="14B93ABD"/>
    <w:multiLevelType w:val="hybridMultilevel"/>
    <w:tmpl w:val="EA429A5A"/>
    <w:lvl w:ilvl="0" w:tplc="149C1AE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6">
    <w:nsid w:val="15B3371A"/>
    <w:multiLevelType w:val="hybridMultilevel"/>
    <w:tmpl w:val="A0402C06"/>
    <w:lvl w:ilvl="0" w:tplc="2338607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
    <w:nsid w:val="1A624F8F"/>
    <w:multiLevelType w:val="hybridMultilevel"/>
    <w:tmpl w:val="91725E20"/>
    <w:lvl w:ilvl="0" w:tplc="0668232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1BA8421D"/>
    <w:multiLevelType w:val="hybridMultilevel"/>
    <w:tmpl w:val="124688C2"/>
    <w:lvl w:ilvl="0" w:tplc="AF24A04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E1549C3"/>
    <w:multiLevelType w:val="hybridMultilevel"/>
    <w:tmpl w:val="75189C8C"/>
    <w:lvl w:ilvl="0" w:tplc="57408C2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1EE8564D"/>
    <w:multiLevelType w:val="hybridMultilevel"/>
    <w:tmpl w:val="79623708"/>
    <w:lvl w:ilvl="0" w:tplc="DB08772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1">
    <w:nsid w:val="203D6DC9"/>
    <w:multiLevelType w:val="hybridMultilevel"/>
    <w:tmpl w:val="D324CBA6"/>
    <w:lvl w:ilvl="0" w:tplc="AF82928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2">
    <w:nsid w:val="21514EF8"/>
    <w:multiLevelType w:val="hybridMultilevel"/>
    <w:tmpl w:val="42E24644"/>
    <w:lvl w:ilvl="0" w:tplc="1974C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C3646"/>
    <w:multiLevelType w:val="hybridMultilevel"/>
    <w:tmpl w:val="6D7455A6"/>
    <w:lvl w:ilvl="0" w:tplc="E6CA549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nsid w:val="29AB525B"/>
    <w:multiLevelType w:val="hybridMultilevel"/>
    <w:tmpl w:val="451A5098"/>
    <w:lvl w:ilvl="0" w:tplc="DDAE0AF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nsid w:val="2B0E6819"/>
    <w:multiLevelType w:val="hybridMultilevel"/>
    <w:tmpl w:val="94A4CA5C"/>
    <w:lvl w:ilvl="0" w:tplc="2E7E0A3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2D53759B"/>
    <w:multiLevelType w:val="hybridMultilevel"/>
    <w:tmpl w:val="3724AED0"/>
    <w:lvl w:ilvl="0" w:tplc="A3649FE8">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7">
    <w:nsid w:val="307E0CAA"/>
    <w:multiLevelType w:val="hybridMultilevel"/>
    <w:tmpl w:val="5B72A7BA"/>
    <w:lvl w:ilvl="0" w:tplc="F9F4C9D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nsid w:val="35720CB5"/>
    <w:multiLevelType w:val="hybridMultilevel"/>
    <w:tmpl w:val="F716C788"/>
    <w:lvl w:ilvl="0" w:tplc="8826A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217834"/>
    <w:multiLevelType w:val="hybridMultilevel"/>
    <w:tmpl w:val="3C5ABCDC"/>
    <w:lvl w:ilvl="0" w:tplc="E7B6E4F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9A0323A"/>
    <w:multiLevelType w:val="hybridMultilevel"/>
    <w:tmpl w:val="09F4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B4B8E"/>
    <w:multiLevelType w:val="hybridMultilevel"/>
    <w:tmpl w:val="9BA6DCFE"/>
    <w:lvl w:ilvl="0" w:tplc="8ABEFC7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4A87521E"/>
    <w:multiLevelType w:val="hybridMultilevel"/>
    <w:tmpl w:val="8CC26E60"/>
    <w:lvl w:ilvl="0" w:tplc="A3543A9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4BDF695C"/>
    <w:multiLevelType w:val="hybridMultilevel"/>
    <w:tmpl w:val="E1B6B2D0"/>
    <w:lvl w:ilvl="0" w:tplc="F774E2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4EC21B96"/>
    <w:multiLevelType w:val="hybridMultilevel"/>
    <w:tmpl w:val="0706BCCA"/>
    <w:lvl w:ilvl="0" w:tplc="2086FE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5">
    <w:nsid w:val="562A5D51"/>
    <w:multiLevelType w:val="hybridMultilevel"/>
    <w:tmpl w:val="208E2E4A"/>
    <w:lvl w:ilvl="0" w:tplc="35C07DA2">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6">
    <w:nsid w:val="585E5DAB"/>
    <w:multiLevelType w:val="hybridMultilevel"/>
    <w:tmpl w:val="2CD08B8E"/>
    <w:lvl w:ilvl="0" w:tplc="0942A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6C599A"/>
    <w:multiLevelType w:val="hybridMultilevel"/>
    <w:tmpl w:val="45DA2AD2"/>
    <w:lvl w:ilvl="0" w:tplc="38A46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5D0A2148"/>
    <w:multiLevelType w:val="hybridMultilevel"/>
    <w:tmpl w:val="33FA8866"/>
    <w:lvl w:ilvl="0" w:tplc="896452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DC21A20"/>
    <w:multiLevelType w:val="hybridMultilevel"/>
    <w:tmpl w:val="5B401624"/>
    <w:lvl w:ilvl="0" w:tplc="AC747B8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0">
    <w:nsid w:val="5E3E3D8F"/>
    <w:multiLevelType w:val="hybridMultilevel"/>
    <w:tmpl w:val="C1101E3A"/>
    <w:lvl w:ilvl="0" w:tplc="6D1AE21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1">
    <w:nsid w:val="5E3F5E19"/>
    <w:multiLevelType w:val="hybridMultilevel"/>
    <w:tmpl w:val="C186E626"/>
    <w:lvl w:ilvl="0" w:tplc="71EE438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2">
    <w:nsid w:val="62192973"/>
    <w:multiLevelType w:val="hybridMultilevel"/>
    <w:tmpl w:val="12628862"/>
    <w:lvl w:ilvl="0" w:tplc="7A1298F8">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33">
    <w:nsid w:val="6254087C"/>
    <w:multiLevelType w:val="hybridMultilevel"/>
    <w:tmpl w:val="EA544160"/>
    <w:lvl w:ilvl="0" w:tplc="32C6288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4">
    <w:nsid w:val="67C96266"/>
    <w:multiLevelType w:val="hybridMultilevel"/>
    <w:tmpl w:val="87FA0D36"/>
    <w:lvl w:ilvl="0" w:tplc="1CDEB74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5">
    <w:nsid w:val="6AD24220"/>
    <w:multiLevelType w:val="hybridMultilevel"/>
    <w:tmpl w:val="6A0CB408"/>
    <w:lvl w:ilvl="0" w:tplc="BC663D7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6">
    <w:nsid w:val="6E4761BA"/>
    <w:multiLevelType w:val="hybridMultilevel"/>
    <w:tmpl w:val="67D61E0A"/>
    <w:lvl w:ilvl="0" w:tplc="2C146D6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7">
    <w:nsid w:val="6F9E412B"/>
    <w:multiLevelType w:val="hybridMultilevel"/>
    <w:tmpl w:val="094861BA"/>
    <w:lvl w:ilvl="0" w:tplc="C1043CE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A9D34C0"/>
    <w:multiLevelType w:val="hybridMultilevel"/>
    <w:tmpl w:val="82FA4C74"/>
    <w:lvl w:ilvl="0" w:tplc="A9D6F63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20"/>
  </w:num>
  <w:num w:numId="2">
    <w:abstractNumId w:val="26"/>
  </w:num>
  <w:num w:numId="3">
    <w:abstractNumId w:val="15"/>
  </w:num>
  <w:num w:numId="4">
    <w:abstractNumId w:val="5"/>
  </w:num>
  <w:num w:numId="5">
    <w:abstractNumId w:val="21"/>
  </w:num>
  <w:num w:numId="6">
    <w:abstractNumId w:val="33"/>
  </w:num>
  <w:num w:numId="7">
    <w:abstractNumId w:val="4"/>
  </w:num>
  <w:num w:numId="8">
    <w:abstractNumId w:val="2"/>
  </w:num>
  <w:num w:numId="9">
    <w:abstractNumId w:val="34"/>
  </w:num>
  <w:num w:numId="10">
    <w:abstractNumId w:val="24"/>
  </w:num>
  <w:num w:numId="11">
    <w:abstractNumId w:val="30"/>
  </w:num>
  <w:num w:numId="12">
    <w:abstractNumId w:val="13"/>
  </w:num>
  <w:num w:numId="13">
    <w:abstractNumId w:val="6"/>
  </w:num>
  <w:num w:numId="14">
    <w:abstractNumId w:val="16"/>
  </w:num>
  <w:num w:numId="15">
    <w:abstractNumId w:val="10"/>
  </w:num>
  <w:num w:numId="16">
    <w:abstractNumId w:val="37"/>
  </w:num>
  <w:num w:numId="17">
    <w:abstractNumId w:val="8"/>
  </w:num>
  <w:num w:numId="18">
    <w:abstractNumId w:val="35"/>
  </w:num>
  <w:num w:numId="19">
    <w:abstractNumId w:val="27"/>
  </w:num>
  <w:num w:numId="20">
    <w:abstractNumId w:val="38"/>
  </w:num>
  <w:num w:numId="21">
    <w:abstractNumId w:val="14"/>
  </w:num>
  <w:num w:numId="22">
    <w:abstractNumId w:val="29"/>
  </w:num>
  <w:num w:numId="23">
    <w:abstractNumId w:val="12"/>
  </w:num>
  <w:num w:numId="24">
    <w:abstractNumId w:val="23"/>
  </w:num>
  <w:num w:numId="25">
    <w:abstractNumId w:val="17"/>
  </w:num>
  <w:num w:numId="26">
    <w:abstractNumId w:val="18"/>
  </w:num>
  <w:num w:numId="27">
    <w:abstractNumId w:val="28"/>
  </w:num>
  <w:num w:numId="28">
    <w:abstractNumId w:val="11"/>
  </w:num>
  <w:num w:numId="29">
    <w:abstractNumId w:val="36"/>
  </w:num>
  <w:num w:numId="30">
    <w:abstractNumId w:val="22"/>
  </w:num>
  <w:num w:numId="31">
    <w:abstractNumId w:val="0"/>
  </w:num>
  <w:num w:numId="32">
    <w:abstractNumId w:val="19"/>
  </w:num>
  <w:num w:numId="33">
    <w:abstractNumId w:val="32"/>
  </w:num>
  <w:num w:numId="34">
    <w:abstractNumId w:val="25"/>
  </w:num>
  <w:num w:numId="35">
    <w:abstractNumId w:val="3"/>
  </w:num>
  <w:num w:numId="36">
    <w:abstractNumId w:val="9"/>
  </w:num>
  <w:num w:numId="37">
    <w:abstractNumId w:val="7"/>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07624"/>
    <w:rsid w:val="00023CD6"/>
    <w:rsid w:val="000673C5"/>
    <w:rsid w:val="00075510"/>
    <w:rsid w:val="000955B5"/>
    <w:rsid w:val="000C78F6"/>
    <w:rsid w:val="000D64FA"/>
    <w:rsid w:val="000F4286"/>
    <w:rsid w:val="000F7E21"/>
    <w:rsid w:val="00155800"/>
    <w:rsid w:val="00156ED7"/>
    <w:rsid w:val="001572CC"/>
    <w:rsid w:val="00165539"/>
    <w:rsid w:val="00187B70"/>
    <w:rsid w:val="001C20C7"/>
    <w:rsid w:val="001D55E9"/>
    <w:rsid w:val="001E2E35"/>
    <w:rsid w:val="001F32AB"/>
    <w:rsid w:val="00217EFD"/>
    <w:rsid w:val="00226F48"/>
    <w:rsid w:val="00243538"/>
    <w:rsid w:val="00274BC1"/>
    <w:rsid w:val="0029637C"/>
    <w:rsid w:val="002A1EB3"/>
    <w:rsid w:val="002B7CCB"/>
    <w:rsid w:val="002C336F"/>
    <w:rsid w:val="002C4697"/>
    <w:rsid w:val="002F790E"/>
    <w:rsid w:val="00323350"/>
    <w:rsid w:val="003642F7"/>
    <w:rsid w:val="003728F5"/>
    <w:rsid w:val="003749C9"/>
    <w:rsid w:val="00380018"/>
    <w:rsid w:val="00407F7A"/>
    <w:rsid w:val="0041560C"/>
    <w:rsid w:val="00444F06"/>
    <w:rsid w:val="004557E6"/>
    <w:rsid w:val="004720FE"/>
    <w:rsid w:val="00481F65"/>
    <w:rsid w:val="004C2DAD"/>
    <w:rsid w:val="004D5EFE"/>
    <w:rsid w:val="004D71EB"/>
    <w:rsid w:val="0055560D"/>
    <w:rsid w:val="00581DB2"/>
    <w:rsid w:val="005F6C59"/>
    <w:rsid w:val="00632851"/>
    <w:rsid w:val="0063557F"/>
    <w:rsid w:val="00653775"/>
    <w:rsid w:val="00674F6A"/>
    <w:rsid w:val="0068598D"/>
    <w:rsid w:val="006C2AEA"/>
    <w:rsid w:val="006D0069"/>
    <w:rsid w:val="00771E68"/>
    <w:rsid w:val="00781D5D"/>
    <w:rsid w:val="00784050"/>
    <w:rsid w:val="007872E0"/>
    <w:rsid w:val="007A0D27"/>
    <w:rsid w:val="007E7A34"/>
    <w:rsid w:val="008077A0"/>
    <w:rsid w:val="00832616"/>
    <w:rsid w:val="00841459"/>
    <w:rsid w:val="008A235B"/>
    <w:rsid w:val="008D2827"/>
    <w:rsid w:val="008E368E"/>
    <w:rsid w:val="00903FD8"/>
    <w:rsid w:val="0091256A"/>
    <w:rsid w:val="00994D5F"/>
    <w:rsid w:val="009978F5"/>
    <w:rsid w:val="009D0521"/>
    <w:rsid w:val="009D1045"/>
    <w:rsid w:val="009F4445"/>
    <w:rsid w:val="00A85FA5"/>
    <w:rsid w:val="00AF3A58"/>
    <w:rsid w:val="00B0092D"/>
    <w:rsid w:val="00B17B36"/>
    <w:rsid w:val="00B40A50"/>
    <w:rsid w:val="00B46455"/>
    <w:rsid w:val="00B62729"/>
    <w:rsid w:val="00B87F54"/>
    <w:rsid w:val="00BB54A3"/>
    <w:rsid w:val="00BD3262"/>
    <w:rsid w:val="00C058AA"/>
    <w:rsid w:val="00C27F25"/>
    <w:rsid w:val="00C3312F"/>
    <w:rsid w:val="00C5777A"/>
    <w:rsid w:val="00C839D7"/>
    <w:rsid w:val="00C9367F"/>
    <w:rsid w:val="00CC0318"/>
    <w:rsid w:val="00CF4B23"/>
    <w:rsid w:val="00D035CA"/>
    <w:rsid w:val="00D16680"/>
    <w:rsid w:val="00D30569"/>
    <w:rsid w:val="00D33ECB"/>
    <w:rsid w:val="00D57F18"/>
    <w:rsid w:val="00DD44A4"/>
    <w:rsid w:val="00ED7AAA"/>
    <w:rsid w:val="00EE7C16"/>
    <w:rsid w:val="00F075AE"/>
    <w:rsid w:val="00F15CAE"/>
    <w:rsid w:val="00F36C9A"/>
    <w:rsid w:val="00FE04AC"/>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ziomkoma</cp:lastModifiedBy>
  <cp:revision>20</cp:revision>
  <dcterms:created xsi:type="dcterms:W3CDTF">2014-10-07T19:40:00Z</dcterms:created>
  <dcterms:modified xsi:type="dcterms:W3CDTF">2014-10-10T14:25:00Z</dcterms:modified>
</cp:coreProperties>
</file>