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C6" w:rsidRPr="00486536" w:rsidRDefault="006E7FA5" w:rsidP="00486536">
      <w:pPr>
        <w:spacing w:line="240" w:lineRule="auto"/>
        <w:jc w:val="center"/>
        <w:rPr>
          <w:b/>
          <w:sz w:val="20"/>
          <w:szCs w:val="20"/>
        </w:rPr>
      </w:pPr>
      <w:r w:rsidRPr="00486536">
        <w:rPr>
          <w:b/>
          <w:sz w:val="20"/>
          <w:szCs w:val="20"/>
        </w:rPr>
        <w:t>Salary and Benefits Subcommittee Meeting</w:t>
      </w:r>
    </w:p>
    <w:p w:rsidR="006E7FA5" w:rsidRPr="00486536" w:rsidRDefault="007E05D1" w:rsidP="00486536">
      <w:pPr>
        <w:spacing w:line="240" w:lineRule="auto"/>
        <w:jc w:val="center"/>
        <w:rPr>
          <w:b/>
          <w:sz w:val="20"/>
          <w:szCs w:val="20"/>
        </w:rPr>
      </w:pPr>
      <w:r w:rsidRPr="00486536">
        <w:rPr>
          <w:b/>
          <w:sz w:val="20"/>
          <w:szCs w:val="20"/>
        </w:rPr>
        <w:t>KC 2242</w:t>
      </w:r>
    </w:p>
    <w:p w:rsidR="006E7FA5" w:rsidRPr="00486536" w:rsidRDefault="0025487E" w:rsidP="00486536">
      <w:pPr>
        <w:spacing w:line="240" w:lineRule="auto"/>
        <w:jc w:val="center"/>
        <w:rPr>
          <w:b/>
          <w:sz w:val="20"/>
          <w:szCs w:val="20"/>
        </w:rPr>
      </w:pPr>
      <w:r>
        <w:rPr>
          <w:b/>
          <w:sz w:val="20"/>
          <w:szCs w:val="20"/>
        </w:rPr>
        <w:t>January 11, 2012</w:t>
      </w:r>
    </w:p>
    <w:p w:rsidR="006E7FA5" w:rsidRPr="00486536" w:rsidRDefault="00486536" w:rsidP="00486536">
      <w:pPr>
        <w:spacing w:line="240" w:lineRule="auto"/>
        <w:jc w:val="center"/>
        <w:rPr>
          <w:b/>
          <w:sz w:val="20"/>
          <w:szCs w:val="20"/>
        </w:rPr>
      </w:pPr>
      <w:r w:rsidRPr="00486536">
        <w:rPr>
          <w:b/>
          <w:sz w:val="20"/>
          <w:szCs w:val="20"/>
        </w:rPr>
        <w:t>3:30 pm</w:t>
      </w:r>
    </w:p>
    <w:p w:rsidR="006E7FA5" w:rsidRPr="00486536" w:rsidRDefault="006E7FA5" w:rsidP="006E7FA5">
      <w:pPr>
        <w:spacing w:line="240" w:lineRule="auto"/>
        <w:rPr>
          <w:rFonts w:cstheme="minorHAnsi"/>
          <w:sz w:val="20"/>
          <w:szCs w:val="20"/>
        </w:rPr>
      </w:pPr>
      <w:r w:rsidRPr="00486536">
        <w:rPr>
          <w:rFonts w:cstheme="minorHAnsi"/>
          <w:sz w:val="20"/>
          <w:szCs w:val="20"/>
        </w:rPr>
        <w:t>Attendance (those present marked with *)</w:t>
      </w:r>
    </w:p>
    <w:p w:rsidR="00486536" w:rsidRPr="00486536" w:rsidRDefault="006E7FA5" w:rsidP="006E7FA5">
      <w:pPr>
        <w:shd w:val="clear" w:color="auto" w:fill="FFFFFF"/>
        <w:spacing w:after="240" w:line="240" w:lineRule="auto"/>
        <w:rPr>
          <w:rFonts w:eastAsia="Times New Roman" w:cstheme="minorHAnsi"/>
          <w:color w:val="363636"/>
          <w:sz w:val="20"/>
          <w:szCs w:val="20"/>
        </w:rPr>
      </w:pPr>
      <w:r w:rsidRPr="00486536">
        <w:rPr>
          <w:rFonts w:eastAsia="Times New Roman" w:cstheme="minorHAnsi"/>
          <w:color w:val="363636"/>
          <w:sz w:val="20"/>
          <w:szCs w:val="20"/>
        </w:rPr>
        <w:t>Scott Whisler</w:t>
      </w:r>
      <w:r w:rsidR="00FB0BD3">
        <w:rPr>
          <w:rFonts w:eastAsia="Times New Roman" w:cstheme="minorHAnsi"/>
          <w:color w:val="363636"/>
          <w:sz w:val="20"/>
          <w:szCs w:val="20"/>
        </w:rPr>
        <w:t>*</w:t>
      </w:r>
      <w:r w:rsidR="00486536" w:rsidRPr="00486536">
        <w:rPr>
          <w:rFonts w:eastAsia="Times New Roman" w:cstheme="minorHAnsi"/>
          <w:color w:val="363636"/>
          <w:sz w:val="20"/>
          <w:szCs w:val="20"/>
        </w:rPr>
        <w:tab/>
        <w:t xml:space="preserve">    </w:t>
      </w:r>
      <w:r w:rsidRPr="00486536">
        <w:rPr>
          <w:rFonts w:eastAsia="Times New Roman" w:cstheme="minorHAnsi"/>
          <w:color w:val="363636"/>
          <w:sz w:val="20"/>
          <w:szCs w:val="20"/>
        </w:rPr>
        <w:t>Aaron Haight</w:t>
      </w:r>
      <w:r w:rsidR="00FB0BD3">
        <w:rPr>
          <w:rFonts w:eastAsia="Times New Roman" w:cstheme="minorHAnsi"/>
          <w:color w:val="363636"/>
          <w:sz w:val="20"/>
          <w:szCs w:val="20"/>
        </w:rPr>
        <w:t>*</w:t>
      </w:r>
      <w:r w:rsidR="00B1465A" w:rsidRPr="00486536">
        <w:rPr>
          <w:rFonts w:eastAsia="Times New Roman" w:cstheme="minorHAnsi"/>
          <w:color w:val="363636"/>
          <w:sz w:val="20"/>
          <w:szCs w:val="20"/>
        </w:rPr>
        <w:tab/>
      </w:r>
      <w:r w:rsidR="00B1465A" w:rsidRPr="00486536">
        <w:rPr>
          <w:rFonts w:eastAsia="Times New Roman" w:cstheme="minorHAnsi"/>
          <w:color w:val="363636"/>
          <w:sz w:val="20"/>
          <w:szCs w:val="20"/>
        </w:rPr>
        <w:tab/>
      </w:r>
      <w:r w:rsidRPr="00486536">
        <w:rPr>
          <w:rFonts w:eastAsia="Times New Roman" w:cstheme="minorHAnsi"/>
          <w:color w:val="363636"/>
          <w:sz w:val="20"/>
          <w:szCs w:val="20"/>
        </w:rPr>
        <w:t>Sheryl Barricklow</w:t>
      </w:r>
      <w:r w:rsidR="00FB0BD3">
        <w:rPr>
          <w:rFonts w:eastAsia="Times New Roman" w:cstheme="minorHAnsi"/>
          <w:color w:val="363636"/>
          <w:sz w:val="20"/>
          <w:szCs w:val="20"/>
        </w:rPr>
        <w:t>*</w:t>
      </w:r>
      <w:r w:rsidR="00486536">
        <w:rPr>
          <w:rFonts w:eastAsia="Times New Roman" w:cstheme="minorHAnsi"/>
          <w:color w:val="363636"/>
          <w:sz w:val="20"/>
          <w:szCs w:val="20"/>
        </w:rPr>
        <w:tab/>
      </w:r>
      <w:r w:rsidRPr="00486536">
        <w:rPr>
          <w:rFonts w:eastAsia="Times New Roman" w:cstheme="minorHAnsi"/>
          <w:color w:val="363636"/>
          <w:sz w:val="20"/>
          <w:szCs w:val="20"/>
        </w:rPr>
        <w:t>Janaan Decker</w:t>
      </w:r>
      <w:r w:rsidR="00FB0BD3">
        <w:rPr>
          <w:rFonts w:eastAsia="Times New Roman" w:cstheme="minorHAnsi"/>
          <w:color w:val="363636"/>
          <w:sz w:val="20"/>
          <w:szCs w:val="20"/>
        </w:rPr>
        <w:t>*</w:t>
      </w:r>
      <w:r w:rsidR="00B1465A" w:rsidRPr="00486536">
        <w:rPr>
          <w:rFonts w:eastAsia="Times New Roman" w:cstheme="minorHAnsi"/>
          <w:color w:val="363636"/>
          <w:sz w:val="20"/>
          <w:szCs w:val="20"/>
        </w:rPr>
        <w:tab/>
      </w:r>
      <w:r w:rsidR="00B1465A" w:rsidRPr="00486536">
        <w:rPr>
          <w:rFonts w:eastAsia="Times New Roman" w:cstheme="minorHAnsi"/>
          <w:color w:val="363636"/>
          <w:sz w:val="20"/>
          <w:szCs w:val="20"/>
        </w:rPr>
        <w:tab/>
      </w:r>
    </w:p>
    <w:p w:rsidR="006E7FA5" w:rsidRPr="00486536" w:rsidRDefault="006E7FA5" w:rsidP="006E7FA5">
      <w:pPr>
        <w:shd w:val="clear" w:color="auto" w:fill="FFFFFF"/>
        <w:spacing w:after="240" w:line="240" w:lineRule="auto"/>
        <w:rPr>
          <w:rFonts w:eastAsia="Times New Roman" w:cstheme="minorHAnsi"/>
          <w:color w:val="363636"/>
          <w:sz w:val="20"/>
          <w:szCs w:val="20"/>
        </w:rPr>
      </w:pPr>
      <w:r w:rsidRPr="00486536">
        <w:rPr>
          <w:rFonts w:eastAsia="Times New Roman" w:cstheme="minorHAnsi"/>
          <w:color w:val="363636"/>
          <w:sz w:val="20"/>
          <w:szCs w:val="20"/>
        </w:rPr>
        <w:t>Benjamin Rapin</w:t>
      </w:r>
      <w:r w:rsidR="00FB0BD3">
        <w:rPr>
          <w:rFonts w:eastAsia="Times New Roman" w:cstheme="minorHAnsi"/>
          <w:color w:val="363636"/>
          <w:sz w:val="20"/>
          <w:szCs w:val="20"/>
        </w:rPr>
        <w:t>*</w:t>
      </w:r>
      <w:r w:rsidR="00B1465A" w:rsidRPr="00486536">
        <w:rPr>
          <w:rFonts w:eastAsia="Times New Roman" w:cstheme="minorHAnsi"/>
          <w:color w:val="363636"/>
          <w:sz w:val="20"/>
          <w:szCs w:val="20"/>
        </w:rPr>
        <w:tab/>
      </w:r>
      <w:r w:rsidR="00486536" w:rsidRPr="00486536">
        <w:rPr>
          <w:rFonts w:eastAsia="Times New Roman" w:cstheme="minorHAnsi"/>
          <w:color w:val="363636"/>
          <w:sz w:val="20"/>
          <w:szCs w:val="20"/>
        </w:rPr>
        <w:tab/>
      </w:r>
      <w:r w:rsidR="007E05D1" w:rsidRPr="00486536">
        <w:rPr>
          <w:rFonts w:eastAsia="Times New Roman" w:cstheme="minorHAnsi"/>
          <w:color w:val="363636"/>
          <w:sz w:val="20"/>
          <w:szCs w:val="20"/>
        </w:rPr>
        <w:t>Jennifer McCau</w:t>
      </w:r>
      <w:r w:rsidR="00A078FF" w:rsidRPr="00486536">
        <w:rPr>
          <w:rFonts w:eastAsia="Times New Roman" w:cstheme="minorHAnsi"/>
          <w:color w:val="363636"/>
          <w:sz w:val="20"/>
          <w:szCs w:val="20"/>
        </w:rPr>
        <w:t>l</w:t>
      </w:r>
      <w:r w:rsidR="00FB0BD3">
        <w:rPr>
          <w:rFonts w:eastAsia="Times New Roman" w:cstheme="minorHAnsi"/>
          <w:color w:val="363636"/>
          <w:sz w:val="20"/>
          <w:szCs w:val="20"/>
        </w:rPr>
        <w:t>*</w:t>
      </w:r>
    </w:p>
    <w:p w:rsidR="006E7FA5" w:rsidRPr="00486536" w:rsidRDefault="006E7FA5" w:rsidP="006E7FA5">
      <w:pPr>
        <w:shd w:val="clear" w:color="auto" w:fill="FFFFFF"/>
        <w:spacing w:after="240" w:line="240" w:lineRule="auto"/>
        <w:rPr>
          <w:rFonts w:eastAsia="Times New Roman" w:cstheme="minorHAnsi"/>
          <w:color w:val="363636"/>
          <w:sz w:val="20"/>
          <w:szCs w:val="20"/>
        </w:rPr>
      </w:pPr>
      <w:r w:rsidRPr="00486536">
        <w:rPr>
          <w:rFonts w:eastAsia="Times New Roman" w:cstheme="minorHAnsi"/>
          <w:color w:val="363636"/>
          <w:sz w:val="20"/>
          <w:szCs w:val="20"/>
        </w:rPr>
        <w:t>AP Committee Lia</w:t>
      </w:r>
      <w:r w:rsidR="007079CF">
        <w:rPr>
          <w:rFonts w:eastAsia="Times New Roman" w:cstheme="minorHAnsi"/>
          <w:color w:val="363636"/>
          <w:sz w:val="20"/>
          <w:szCs w:val="20"/>
        </w:rPr>
        <w:t>i</w:t>
      </w:r>
      <w:r w:rsidRPr="00486536">
        <w:rPr>
          <w:rFonts w:eastAsia="Times New Roman" w:cstheme="minorHAnsi"/>
          <w:color w:val="363636"/>
          <w:sz w:val="20"/>
          <w:szCs w:val="20"/>
        </w:rPr>
        <w:t xml:space="preserve">son </w:t>
      </w:r>
      <w:r w:rsidR="00312893" w:rsidRPr="00486536">
        <w:rPr>
          <w:rFonts w:eastAsia="Times New Roman" w:cstheme="minorHAnsi"/>
          <w:color w:val="363636"/>
          <w:sz w:val="20"/>
          <w:szCs w:val="20"/>
        </w:rPr>
        <w:t>–</w:t>
      </w:r>
      <w:r w:rsidRPr="00486536">
        <w:rPr>
          <w:rFonts w:eastAsia="Times New Roman" w:cstheme="minorHAnsi"/>
          <w:color w:val="363636"/>
          <w:sz w:val="20"/>
          <w:szCs w:val="20"/>
        </w:rPr>
        <w:t xml:space="preserve"> Jackie Rautio</w:t>
      </w:r>
      <w:r w:rsidR="00FB0BD3">
        <w:rPr>
          <w:rFonts w:eastAsia="Times New Roman" w:cstheme="minorHAnsi"/>
          <w:color w:val="363636"/>
          <w:sz w:val="20"/>
          <w:szCs w:val="20"/>
        </w:rPr>
        <w:t>*</w:t>
      </w:r>
    </w:p>
    <w:p w:rsidR="006E7FA5" w:rsidRPr="00486536" w:rsidRDefault="006E7FA5" w:rsidP="006E7FA5">
      <w:pPr>
        <w:shd w:val="clear" w:color="auto" w:fill="FFFFFF"/>
        <w:spacing w:after="240" w:line="240" w:lineRule="auto"/>
        <w:rPr>
          <w:rFonts w:eastAsia="Times New Roman" w:cstheme="minorHAnsi"/>
          <w:color w:val="363636"/>
          <w:sz w:val="20"/>
          <w:szCs w:val="20"/>
        </w:rPr>
      </w:pPr>
      <w:r w:rsidRPr="00486536">
        <w:rPr>
          <w:rFonts w:eastAsia="Times New Roman" w:cstheme="minorHAnsi"/>
          <w:color w:val="363636"/>
          <w:sz w:val="20"/>
          <w:szCs w:val="20"/>
        </w:rPr>
        <w:t xml:space="preserve">HR Representative </w:t>
      </w:r>
      <w:r w:rsidR="00312893" w:rsidRPr="00486536">
        <w:rPr>
          <w:rFonts w:eastAsia="Times New Roman" w:cstheme="minorHAnsi"/>
          <w:color w:val="363636"/>
          <w:sz w:val="20"/>
          <w:szCs w:val="20"/>
        </w:rPr>
        <w:t>–</w:t>
      </w:r>
      <w:r w:rsidRPr="00486536">
        <w:rPr>
          <w:rFonts w:eastAsia="Times New Roman" w:cstheme="minorHAnsi"/>
          <w:color w:val="363636"/>
          <w:sz w:val="20"/>
          <w:szCs w:val="20"/>
        </w:rPr>
        <w:t xml:space="preserve"> Linda Yuhas</w:t>
      </w:r>
      <w:r w:rsidR="00FB0BD3">
        <w:rPr>
          <w:rFonts w:eastAsia="Times New Roman" w:cstheme="minorHAnsi"/>
          <w:color w:val="363636"/>
          <w:sz w:val="20"/>
          <w:szCs w:val="20"/>
        </w:rPr>
        <w:t>*</w:t>
      </w:r>
      <w:r w:rsidRPr="00486536">
        <w:rPr>
          <w:rFonts w:eastAsia="Times New Roman" w:cstheme="minorHAnsi"/>
          <w:color w:val="363636"/>
          <w:sz w:val="20"/>
          <w:szCs w:val="20"/>
        </w:rPr>
        <w:t>, Dave Smith</w:t>
      </w:r>
      <w:r w:rsidR="00FB0BD3">
        <w:rPr>
          <w:rFonts w:eastAsia="Times New Roman" w:cstheme="minorHAnsi"/>
          <w:color w:val="363636"/>
          <w:sz w:val="20"/>
          <w:szCs w:val="20"/>
        </w:rPr>
        <w:t>*</w:t>
      </w:r>
      <w:r w:rsidRPr="00486536">
        <w:rPr>
          <w:rFonts w:eastAsia="Times New Roman" w:cstheme="minorHAnsi"/>
          <w:color w:val="363636"/>
          <w:sz w:val="20"/>
          <w:szCs w:val="20"/>
        </w:rPr>
        <w:t xml:space="preserve"> </w:t>
      </w:r>
    </w:p>
    <w:p w:rsidR="006E7FA5" w:rsidRPr="00486536" w:rsidRDefault="006E7FA5" w:rsidP="006E7FA5">
      <w:pPr>
        <w:shd w:val="clear" w:color="auto" w:fill="FFFFFF"/>
        <w:spacing w:after="240" w:line="240" w:lineRule="auto"/>
        <w:rPr>
          <w:rFonts w:eastAsia="Times New Roman" w:cstheme="minorHAnsi"/>
          <w:color w:val="363636"/>
          <w:sz w:val="20"/>
          <w:szCs w:val="20"/>
        </w:rPr>
      </w:pPr>
    </w:p>
    <w:p w:rsidR="006E7FA5" w:rsidRPr="00486536" w:rsidRDefault="006E7FA5" w:rsidP="006E7FA5">
      <w:pPr>
        <w:shd w:val="clear" w:color="auto" w:fill="FFFFFF"/>
        <w:spacing w:after="240" w:line="240" w:lineRule="auto"/>
        <w:rPr>
          <w:rFonts w:eastAsia="Times New Roman" w:cstheme="minorHAnsi"/>
          <w:b/>
          <w:color w:val="363636"/>
          <w:sz w:val="24"/>
          <w:szCs w:val="24"/>
        </w:rPr>
      </w:pPr>
      <w:r w:rsidRPr="00486536">
        <w:rPr>
          <w:rFonts w:eastAsia="Times New Roman" w:cstheme="minorHAnsi"/>
          <w:b/>
          <w:color w:val="363636"/>
          <w:sz w:val="24"/>
          <w:szCs w:val="24"/>
        </w:rPr>
        <w:t>Business:</w:t>
      </w:r>
    </w:p>
    <w:p w:rsidR="00D6225D" w:rsidRDefault="00D6225D" w:rsidP="00486536">
      <w:pPr>
        <w:shd w:val="clear" w:color="auto" w:fill="FFFFFF"/>
        <w:spacing w:after="240" w:line="240" w:lineRule="auto"/>
        <w:rPr>
          <w:rFonts w:eastAsia="Times New Roman" w:cstheme="minorHAnsi"/>
          <w:color w:val="363636"/>
          <w:sz w:val="20"/>
          <w:szCs w:val="20"/>
        </w:rPr>
      </w:pPr>
      <w:r>
        <w:rPr>
          <w:rFonts w:eastAsia="Times New Roman" w:cstheme="minorHAnsi"/>
          <w:color w:val="363636"/>
          <w:sz w:val="20"/>
          <w:szCs w:val="20"/>
        </w:rPr>
        <w:t>Provost Davis – AP Adjunct Faculty</w:t>
      </w:r>
    </w:p>
    <w:p w:rsidR="00FB0BD3" w:rsidRDefault="00FB0BD3" w:rsidP="00486536">
      <w:pPr>
        <w:shd w:val="clear" w:color="auto" w:fill="FFFFFF"/>
        <w:spacing w:after="240" w:line="240" w:lineRule="auto"/>
        <w:rPr>
          <w:rFonts w:eastAsia="Times New Roman" w:cstheme="minorHAnsi"/>
          <w:i/>
          <w:color w:val="363636"/>
          <w:sz w:val="20"/>
          <w:szCs w:val="20"/>
        </w:rPr>
      </w:pPr>
      <w:r>
        <w:rPr>
          <w:rFonts w:eastAsia="Times New Roman" w:cstheme="minorHAnsi"/>
          <w:i/>
          <w:color w:val="363636"/>
          <w:sz w:val="20"/>
          <w:szCs w:val="20"/>
        </w:rPr>
        <w:t>Provost Davis visited with the Salary and Benefits Committee to give an overview on the changes with the pay for AP Adjunct Faculty.  The issue of a “</w:t>
      </w:r>
      <w:r w:rsidR="007079CF">
        <w:rPr>
          <w:rFonts w:eastAsia="Times New Roman" w:cstheme="minorHAnsi"/>
          <w:i/>
          <w:color w:val="363636"/>
          <w:sz w:val="20"/>
          <w:szCs w:val="20"/>
        </w:rPr>
        <w:t>minimum</w:t>
      </w:r>
      <w:r>
        <w:rPr>
          <w:rFonts w:eastAsia="Times New Roman" w:cstheme="minorHAnsi"/>
          <w:i/>
          <w:color w:val="363636"/>
          <w:sz w:val="20"/>
          <w:szCs w:val="20"/>
        </w:rPr>
        <w:t xml:space="preserve">” pay rate has been an issue with AP staff who also teach at GV outside of their job description for many years.  Changes were introduced that include a $100 increase (from $600 to $700) per credit hour for AP Adjunct Faculty.  Nothing else is changed for AP Adjunct Faculty.  The Provost has informed the Deans that this is the minimum pay rate.  Many of the changes occurred in regards to summer salary and overpay situations with faculty.  Full-time Adjunct Faculty have an opportunity for a title change (Senior Adjunct Instructor) after 5 years of service that will increase the pay to $800 minimum.  There was also the addition of 15% pay if a course is cancelled </w:t>
      </w:r>
      <w:r w:rsidR="00CB12BB">
        <w:rPr>
          <w:rFonts w:eastAsia="Times New Roman" w:cstheme="minorHAnsi"/>
          <w:i/>
          <w:color w:val="363636"/>
          <w:sz w:val="20"/>
          <w:szCs w:val="20"/>
        </w:rPr>
        <w:t xml:space="preserve">late.  </w:t>
      </w:r>
    </w:p>
    <w:p w:rsidR="00D03D4A" w:rsidRPr="00CB12BB" w:rsidRDefault="00CB12BB" w:rsidP="00CB12BB">
      <w:pPr>
        <w:shd w:val="clear" w:color="auto" w:fill="FFFFFF"/>
        <w:spacing w:after="240" w:line="240" w:lineRule="auto"/>
        <w:jc w:val="both"/>
        <w:rPr>
          <w:rFonts w:eastAsia="Times New Roman" w:cstheme="minorHAnsi"/>
          <w:i/>
          <w:color w:val="363636"/>
          <w:sz w:val="20"/>
          <w:szCs w:val="20"/>
        </w:rPr>
      </w:pPr>
      <w:r>
        <w:rPr>
          <w:rFonts w:eastAsia="Times New Roman" w:cstheme="minorHAnsi"/>
          <w:color w:val="363636"/>
          <w:sz w:val="20"/>
          <w:szCs w:val="20"/>
        </w:rPr>
        <w:t xml:space="preserve">The Committee did ask about the prospect of AP Adjunct Staff receiving the title change and the 15%.  Provost Davis said she would entertain the idea and get back to us.  </w:t>
      </w:r>
      <w:r>
        <w:rPr>
          <w:rFonts w:eastAsia="Times New Roman" w:cstheme="minorHAnsi"/>
          <w:i/>
          <w:color w:val="363636"/>
          <w:sz w:val="20"/>
          <w:szCs w:val="20"/>
        </w:rPr>
        <w:t xml:space="preserve">Provost Davis did confirm that AP Adjunct Staff would receive the 15% is a course is cancelled late due to enrollment.  She is waiting to discuss the title options with Joe Godwin.  </w:t>
      </w:r>
    </w:p>
    <w:p w:rsidR="002C36BA" w:rsidRDefault="007E05D1" w:rsidP="00D03D4A">
      <w:pPr>
        <w:shd w:val="clear" w:color="auto" w:fill="FFFFFF"/>
        <w:spacing w:after="240" w:line="240" w:lineRule="auto"/>
        <w:rPr>
          <w:rFonts w:eastAsia="Times New Roman" w:cstheme="minorHAnsi"/>
          <w:color w:val="363636"/>
          <w:sz w:val="20"/>
          <w:szCs w:val="20"/>
        </w:rPr>
      </w:pPr>
      <w:r w:rsidRPr="00486536">
        <w:rPr>
          <w:rFonts w:eastAsia="Times New Roman" w:cstheme="minorHAnsi"/>
          <w:color w:val="363636"/>
          <w:sz w:val="20"/>
          <w:szCs w:val="20"/>
        </w:rPr>
        <w:t>Goals and Priorities for 2011 – 2012</w:t>
      </w:r>
      <w:r w:rsidR="00F1639E" w:rsidRPr="00486536">
        <w:rPr>
          <w:rFonts w:eastAsia="Times New Roman" w:cstheme="minorHAnsi"/>
          <w:color w:val="363636"/>
          <w:sz w:val="20"/>
          <w:szCs w:val="20"/>
        </w:rPr>
        <w:t xml:space="preserve"> </w:t>
      </w:r>
    </w:p>
    <w:p w:rsidR="00CB12BB" w:rsidRDefault="007079CF" w:rsidP="00CB12BB">
      <w:pPr>
        <w:pStyle w:val="ListParagraph"/>
        <w:numPr>
          <w:ilvl w:val="0"/>
          <w:numId w:val="11"/>
        </w:numPr>
        <w:shd w:val="clear" w:color="auto" w:fill="FFFFFF"/>
        <w:spacing w:after="240" w:line="240" w:lineRule="auto"/>
        <w:rPr>
          <w:rFonts w:eastAsia="Times New Roman" w:cstheme="minorHAnsi"/>
          <w:color w:val="363636"/>
          <w:sz w:val="20"/>
          <w:szCs w:val="20"/>
        </w:rPr>
      </w:pPr>
      <w:r>
        <w:rPr>
          <w:rFonts w:eastAsia="Times New Roman" w:cstheme="minorHAnsi"/>
          <w:color w:val="363636"/>
          <w:sz w:val="20"/>
          <w:szCs w:val="20"/>
        </w:rPr>
        <w:t>Grievance</w:t>
      </w:r>
      <w:r w:rsidR="00CB12BB">
        <w:rPr>
          <w:rFonts w:eastAsia="Times New Roman" w:cstheme="minorHAnsi"/>
          <w:color w:val="363636"/>
          <w:sz w:val="20"/>
          <w:szCs w:val="20"/>
        </w:rPr>
        <w:t xml:space="preserve"> (moved to AP)</w:t>
      </w:r>
    </w:p>
    <w:p w:rsidR="00CB12BB" w:rsidRDefault="00CB12BB" w:rsidP="00CB12BB">
      <w:pPr>
        <w:pStyle w:val="ListParagraph"/>
        <w:numPr>
          <w:ilvl w:val="0"/>
          <w:numId w:val="11"/>
        </w:numPr>
        <w:shd w:val="clear" w:color="auto" w:fill="FFFFFF"/>
        <w:spacing w:after="240" w:line="240" w:lineRule="auto"/>
        <w:rPr>
          <w:rFonts w:eastAsia="Times New Roman" w:cstheme="minorHAnsi"/>
          <w:color w:val="363636"/>
          <w:sz w:val="20"/>
          <w:szCs w:val="20"/>
        </w:rPr>
      </w:pPr>
      <w:r>
        <w:rPr>
          <w:rFonts w:eastAsia="Times New Roman" w:cstheme="minorHAnsi"/>
          <w:color w:val="363636"/>
          <w:sz w:val="20"/>
          <w:szCs w:val="20"/>
        </w:rPr>
        <w:t>AP Adjunct Faculty (Done)</w:t>
      </w:r>
    </w:p>
    <w:p w:rsidR="00CB12BB" w:rsidRPr="00CB12BB" w:rsidRDefault="00CB12BB" w:rsidP="00CB12BB">
      <w:pPr>
        <w:pStyle w:val="ListParagraph"/>
        <w:numPr>
          <w:ilvl w:val="0"/>
          <w:numId w:val="11"/>
        </w:numPr>
        <w:shd w:val="clear" w:color="auto" w:fill="FFFFFF"/>
        <w:spacing w:after="240" w:line="240" w:lineRule="auto"/>
        <w:rPr>
          <w:rFonts w:eastAsia="Times New Roman" w:cstheme="minorHAnsi"/>
          <w:color w:val="363636"/>
          <w:sz w:val="20"/>
          <w:szCs w:val="20"/>
        </w:rPr>
      </w:pPr>
      <w:r>
        <w:rPr>
          <w:rFonts w:eastAsia="Times New Roman" w:cstheme="minorHAnsi"/>
          <w:color w:val="363636"/>
          <w:sz w:val="20"/>
          <w:szCs w:val="20"/>
        </w:rPr>
        <w:t>Reviewing rest of goals.</w:t>
      </w:r>
    </w:p>
    <w:p w:rsidR="00A011DD" w:rsidRPr="00486536" w:rsidRDefault="00A011DD" w:rsidP="00A011DD">
      <w:pPr>
        <w:pStyle w:val="ListParagraph"/>
        <w:shd w:val="clear" w:color="auto" w:fill="FFFFFF"/>
        <w:spacing w:after="240" w:line="240" w:lineRule="auto"/>
        <w:ind w:left="1440"/>
        <w:rPr>
          <w:rFonts w:eastAsia="Times New Roman" w:cstheme="minorHAnsi"/>
          <w:color w:val="363636"/>
          <w:sz w:val="20"/>
          <w:szCs w:val="20"/>
        </w:rPr>
      </w:pPr>
    </w:p>
    <w:p w:rsidR="00486536" w:rsidRDefault="00486536" w:rsidP="00E124AB">
      <w:pPr>
        <w:shd w:val="clear" w:color="auto" w:fill="FFFFFF"/>
        <w:spacing w:after="240" w:line="240" w:lineRule="auto"/>
        <w:rPr>
          <w:rFonts w:eastAsia="Times New Roman" w:cstheme="minorHAnsi"/>
          <w:color w:val="363636"/>
          <w:sz w:val="20"/>
          <w:szCs w:val="20"/>
        </w:rPr>
      </w:pPr>
      <w:r>
        <w:rPr>
          <w:rFonts w:eastAsia="Times New Roman" w:cstheme="minorHAnsi"/>
          <w:color w:val="363636"/>
          <w:sz w:val="20"/>
          <w:szCs w:val="20"/>
        </w:rPr>
        <w:t>AP Committee Update</w:t>
      </w:r>
    </w:p>
    <w:p w:rsidR="00CB12BB" w:rsidRDefault="00CB12BB" w:rsidP="00CB12BB">
      <w:pPr>
        <w:pStyle w:val="ListParagraph"/>
        <w:numPr>
          <w:ilvl w:val="0"/>
          <w:numId w:val="12"/>
        </w:numPr>
        <w:shd w:val="clear" w:color="auto" w:fill="FFFFFF"/>
        <w:spacing w:after="240" w:line="240" w:lineRule="auto"/>
        <w:rPr>
          <w:rFonts w:eastAsia="Times New Roman" w:cstheme="minorHAnsi"/>
          <w:color w:val="363636"/>
          <w:sz w:val="20"/>
          <w:szCs w:val="20"/>
        </w:rPr>
      </w:pPr>
      <w:r>
        <w:rPr>
          <w:rFonts w:eastAsia="Times New Roman" w:cstheme="minorHAnsi"/>
          <w:color w:val="363636"/>
          <w:sz w:val="20"/>
          <w:szCs w:val="20"/>
        </w:rPr>
        <w:t>Reviewed the AP Committees progress in regards to the Grievance Policy.</w:t>
      </w:r>
    </w:p>
    <w:p w:rsidR="00CB12BB" w:rsidRPr="00CB12BB" w:rsidRDefault="00CB12BB" w:rsidP="00CB12BB">
      <w:pPr>
        <w:shd w:val="clear" w:color="auto" w:fill="FFFFFF"/>
        <w:spacing w:after="240" w:line="240" w:lineRule="auto"/>
        <w:ind w:left="360"/>
        <w:rPr>
          <w:rFonts w:eastAsia="Times New Roman" w:cstheme="minorHAnsi"/>
          <w:color w:val="363636"/>
          <w:sz w:val="20"/>
          <w:szCs w:val="20"/>
        </w:rPr>
      </w:pPr>
    </w:p>
    <w:p w:rsidR="00486536" w:rsidRDefault="00486536" w:rsidP="00E124AB">
      <w:pPr>
        <w:shd w:val="clear" w:color="auto" w:fill="FFFFFF"/>
        <w:spacing w:after="240" w:line="240" w:lineRule="auto"/>
        <w:rPr>
          <w:rFonts w:eastAsia="Times New Roman" w:cstheme="minorHAnsi"/>
          <w:color w:val="363636"/>
          <w:sz w:val="20"/>
          <w:szCs w:val="20"/>
        </w:rPr>
      </w:pPr>
    </w:p>
    <w:p w:rsidR="00486536" w:rsidRDefault="00486536" w:rsidP="00E124AB">
      <w:pPr>
        <w:shd w:val="clear" w:color="auto" w:fill="FFFFFF"/>
        <w:spacing w:after="240" w:line="240" w:lineRule="auto"/>
        <w:rPr>
          <w:rFonts w:eastAsia="Times New Roman" w:cstheme="minorHAnsi"/>
          <w:color w:val="363636"/>
          <w:sz w:val="20"/>
          <w:szCs w:val="20"/>
        </w:rPr>
      </w:pPr>
      <w:r>
        <w:rPr>
          <w:rFonts w:eastAsia="Times New Roman" w:cstheme="minorHAnsi"/>
          <w:color w:val="363636"/>
          <w:sz w:val="20"/>
          <w:szCs w:val="20"/>
        </w:rPr>
        <w:lastRenderedPageBreak/>
        <w:t>Human Resources Update</w:t>
      </w:r>
    </w:p>
    <w:p w:rsidR="00CB12BB" w:rsidRDefault="00CB12BB" w:rsidP="00CB12BB">
      <w:pPr>
        <w:pStyle w:val="ListParagraph"/>
        <w:numPr>
          <w:ilvl w:val="0"/>
          <w:numId w:val="12"/>
        </w:numPr>
        <w:shd w:val="clear" w:color="auto" w:fill="FFFFFF"/>
        <w:spacing w:after="240" w:line="240" w:lineRule="auto"/>
        <w:rPr>
          <w:rFonts w:eastAsia="Times New Roman" w:cstheme="minorHAnsi"/>
          <w:color w:val="363636"/>
          <w:sz w:val="20"/>
          <w:szCs w:val="20"/>
        </w:rPr>
      </w:pPr>
      <w:r>
        <w:rPr>
          <w:rFonts w:eastAsia="Times New Roman" w:cstheme="minorHAnsi"/>
          <w:color w:val="363636"/>
          <w:sz w:val="20"/>
          <w:szCs w:val="20"/>
        </w:rPr>
        <w:t xml:space="preserve">403 B changes are underway.  First information session went well.  </w:t>
      </w:r>
    </w:p>
    <w:p w:rsidR="00486536" w:rsidRPr="00CB12BB" w:rsidRDefault="00CB12BB" w:rsidP="00E124AB">
      <w:pPr>
        <w:pStyle w:val="ListParagraph"/>
        <w:numPr>
          <w:ilvl w:val="0"/>
          <w:numId w:val="12"/>
        </w:numPr>
        <w:shd w:val="clear" w:color="auto" w:fill="FFFFFF"/>
        <w:spacing w:after="240" w:line="240" w:lineRule="auto"/>
        <w:rPr>
          <w:rFonts w:eastAsia="Times New Roman" w:cstheme="minorHAnsi"/>
          <w:color w:val="363636"/>
          <w:sz w:val="20"/>
          <w:szCs w:val="20"/>
        </w:rPr>
      </w:pPr>
      <w:r>
        <w:rPr>
          <w:rFonts w:eastAsia="Times New Roman" w:cstheme="minorHAnsi"/>
          <w:color w:val="363636"/>
          <w:sz w:val="20"/>
          <w:szCs w:val="20"/>
        </w:rPr>
        <w:t>HSA will be deposited with the first paycheck (not the first of the year).</w:t>
      </w:r>
    </w:p>
    <w:p w:rsidR="00486536" w:rsidRDefault="00486536" w:rsidP="00E124AB">
      <w:pPr>
        <w:shd w:val="clear" w:color="auto" w:fill="FFFFFF"/>
        <w:spacing w:after="240" w:line="240" w:lineRule="auto"/>
        <w:rPr>
          <w:rFonts w:eastAsia="Times New Roman" w:cstheme="minorHAnsi"/>
          <w:color w:val="363636"/>
          <w:sz w:val="20"/>
          <w:szCs w:val="20"/>
        </w:rPr>
      </w:pPr>
    </w:p>
    <w:p w:rsidR="00F156CF" w:rsidRPr="00486536" w:rsidRDefault="00F156CF" w:rsidP="00E124AB">
      <w:pPr>
        <w:shd w:val="clear" w:color="auto" w:fill="FFFFFF"/>
        <w:spacing w:after="240" w:line="240" w:lineRule="auto"/>
        <w:rPr>
          <w:rFonts w:eastAsia="Times New Roman" w:cstheme="minorHAnsi"/>
          <w:color w:val="363636"/>
          <w:sz w:val="20"/>
          <w:szCs w:val="20"/>
        </w:rPr>
      </w:pPr>
      <w:r w:rsidRPr="00486536">
        <w:rPr>
          <w:rFonts w:eastAsia="Times New Roman" w:cstheme="minorHAnsi"/>
          <w:color w:val="363636"/>
          <w:sz w:val="20"/>
          <w:szCs w:val="20"/>
        </w:rPr>
        <w:t>Next Meeting</w:t>
      </w:r>
      <w:r w:rsidR="007E515D">
        <w:rPr>
          <w:rFonts w:eastAsia="Times New Roman" w:cstheme="minorHAnsi"/>
          <w:color w:val="363636"/>
          <w:sz w:val="20"/>
          <w:szCs w:val="20"/>
        </w:rPr>
        <w:t xml:space="preserve"> – Wednesday, February 8</w:t>
      </w:r>
      <w:bookmarkStart w:id="0" w:name="_GoBack"/>
      <w:bookmarkEnd w:id="0"/>
      <w:r w:rsidR="00D03D4A">
        <w:rPr>
          <w:rFonts w:eastAsia="Times New Roman" w:cstheme="minorHAnsi"/>
          <w:color w:val="363636"/>
          <w:sz w:val="20"/>
          <w:szCs w:val="20"/>
        </w:rPr>
        <w:t xml:space="preserve"> </w:t>
      </w:r>
      <w:r w:rsidR="00486536" w:rsidRPr="00486536">
        <w:rPr>
          <w:rFonts w:eastAsia="Times New Roman" w:cstheme="minorHAnsi"/>
          <w:color w:val="363636"/>
          <w:sz w:val="20"/>
          <w:szCs w:val="20"/>
        </w:rPr>
        <w:t>at 3:30</w:t>
      </w:r>
      <w:r w:rsidR="00E124AB" w:rsidRPr="00486536">
        <w:rPr>
          <w:rFonts w:eastAsia="Times New Roman" w:cstheme="minorHAnsi"/>
          <w:color w:val="363636"/>
          <w:sz w:val="20"/>
          <w:szCs w:val="20"/>
        </w:rPr>
        <w:t>pm in 2242</w:t>
      </w:r>
    </w:p>
    <w:p w:rsidR="00E124AB" w:rsidRPr="00486536" w:rsidRDefault="00E124AB" w:rsidP="00E124AB">
      <w:pPr>
        <w:pStyle w:val="ListParagraph"/>
        <w:numPr>
          <w:ilvl w:val="0"/>
          <w:numId w:val="9"/>
        </w:numPr>
        <w:shd w:val="clear" w:color="auto" w:fill="FFFFFF"/>
        <w:spacing w:after="240" w:line="240" w:lineRule="auto"/>
        <w:rPr>
          <w:rFonts w:eastAsia="Times New Roman" w:cstheme="minorHAnsi"/>
          <w:color w:val="363636"/>
          <w:sz w:val="20"/>
          <w:szCs w:val="20"/>
        </w:rPr>
      </w:pPr>
      <w:r w:rsidRPr="00486536">
        <w:rPr>
          <w:rFonts w:eastAsia="Times New Roman" w:cstheme="minorHAnsi"/>
          <w:color w:val="363636"/>
          <w:sz w:val="20"/>
          <w:szCs w:val="20"/>
        </w:rPr>
        <w:t>Agenda Items</w:t>
      </w:r>
      <w:r w:rsidR="00CB12BB">
        <w:rPr>
          <w:rFonts w:eastAsia="Times New Roman" w:cstheme="minorHAnsi"/>
          <w:color w:val="363636"/>
          <w:sz w:val="20"/>
          <w:szCs w:val="20"/>
        </w:rPr>
        <w:t xml:space="preserve"> – Neal Rogness/Climate Study</w:t>
      </w:r>
    </w:p>
    <w:p w:rsidR="006E7FA5" w:rsidRPr="00486536" w:rsidRDefault="006E7FA5" w:rsidP="006E7FA5">
      <w:pPr>
        <w:shd w:val="clear" w:color="auto" w:fill="FFFFFF"/>
        <w:spacing w:after="240" w:line="240" w:lineRule="auto"/>
        <w:rPr>
          <w:rFonts w:eastAsia="Times New Roman" w:cstheme="minorHAnsi"/>
          <w:color w:val="363636"/>
          <w:sz w:val="20"/>
          <w:szCs w:val="20"/>
        </w:rPr>
      </w:pPr>
    </w:p>
    <w:p w:rsidR="006E7FA5" w:rsidRPr="00486536" w:rsidRDefault="00312893" w:rsidP="006E7FA5">
      <w:pPr>
        <w:shd w:val="clear" w:color="auto" w:fill="FFFFFF"/>
        <w:spacing w:after="240" w:line="240" w:lineRule="auto"/>
        <w:rPr>
          <w:rFonts w:eastAsia="Times New Roman" w:cstheme="minorHAnsi"/>
          <w:color w:val="363636"/>
          <w:sz w:val="20"/>
          <w:szCs w:val="20"/>
        </w:rPr>
      </w:pPr>
      <w:r w:rsidRPr="00486536">
        <w:rPr>
          <w:rFonts w:eastAsia="Times New Roman" w:cstheme="minorHAnsi"/>
          <w:color w:val="363636"/>
          <w:sz w:val="20"/>
          <w:szCs w:val="20"/>
        </w:rPr>
        <w:t xml:space="preserve">   </w:t>
      </w:r>
    </w:p>
    <w:p w:rsidR="006E7FA5" w:rsidRPr="00486536" w:rsidRDefault="006E7FA5" w:rsidP="006E7FA5">
      <w:pPr>
        <w:shd w:val="clear" w:color="auto" w:fill="FFFFFF"/>
        <w:spacing w:after="240" w:line="240" w:lineRule="auto"/>
        <w:rPr>
          <w:rFonts w:eastAsia="Times New Roman" w:cstheme="minorHAnsi"/>
          <w:color w:val="363636"/>
          <w:sz w:val="20"/>
          <w:szCs w:val="20"/>
        </w:rPr>
      </w:pPr>
    </w:p>
    <w:sectPr w:rsidR="006E7FA5" w:rsidRPr="00486536" w:rsidSect="00750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F1B"/>
    <w:multiLevelType w:val="hybridMultilevel"/>
    <w:tmpl w:val="4962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B413E"/>
    <w:multiLevelType w:val="hybridMultilevel"/>
    <w:tmpl w:val="33D8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9485A"/>
    <w:multiLevelType w:val="hybridMultilevel"/>
    <w:tmpl w:val="DEAC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1733D"/>
    <w:multiLevelType w:val="hybridMultilevel"/>
    <w:tmpl w:val="0C047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303"/>
    <w:multiLevelType w:val="hybridMultilevel"/>
    <w:tmpl w:val="2D02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91AD8"/>
    <w:multiLevelType w:val="hybridMultilevel"/>
    <w:tmpl w:val="9B78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86170"/>
    <w:multiLevelType w:val="hybridMultilevel"/>
    <w:tmpl w:val="9698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06AF9"/>
    <w:multiLevelType w:val="hybridMultilevel"/>
    <w:tmpl w:val="46D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24C68"/>
    <w:multiLevelType w:val="hybridMultilevel"/>
    <w:tmpl w:val="09124076"/>
    <w:lvl w:ilvl="0" w:tplc="936C2AD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9B6476F"/>
    <w:multiLevelType w:val="hybridMultilevel"/>
    <w:tmpl w:val="6F7E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E52E3"/>
    <w:multiLevelType w:val="hybridMultilevel"/>
    <w:tmpl w:val="1688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056C7"/>
    <w:multiLevelType w:val="hybridMultilevel"/>
    <w:tmpl w:val="0D001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4"/>
  </w:num>
  <w:num w:numId="5">
    <w:abstractNumId w:val="11"/>
  </w:num>
  <w:num w:numId="6">
    <w:abstractNumId w:val="2"/>
  </w:num>
  <w:num w:numId="7">
    <w:abstractNumId w:val="1"/>
  </w:num>
  <w:num w:numId="8">
    <w:abstractNumId w:val="3"/>
  </w:num>
  <w:num w:numId="9">
    <w:abstractNumId w:val="9"/>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C6"/>
    <w:rsid w:val="0025487E"/>
    <w:rsid w:val="002B058A"/>
    <w:rsid w:val="002C36BA"/>
    <w:rsid w:val="00312893"/>
    <w:rsid w:val="003700B6"/>
    <w:rsid w:val="003A54C6"/>
    <w:rsid w:val="00486536"/>
    <w:rsid w:val="005D79A6"/>
    <w:rsid w:val="00641C72"/>
    <w:rsid w:val="006E7FA5"/>
    <w:rsid w:val="007079CF"/>
    <w:rsid w:val="0075070A"/>
    <w:rsid w:val="007636A7"/>
    <w:rsid w:val="007E05D1"/>
    <w:rsid w:val="007E515D"/>
    <w:rsid w:val="009E7D91"/>
    <w:rsid w:val="00A011DD"/>
    <w:rsid w:val="00A078FF"/>
    <w:rsid w:val="00A23250"/>
    <w:rsid w:val="00B1465A"/>
    <w:rsid w:val="00BD179E"/>
    <w:rsid w:val="00C21A1C"/>
    <w:rsid w:val="00CB12BB"/>
    <w:rsid w:val="00D03D4A"/>
    <w:rsid w:val="00D07915"/>
    <w:rsid w:val="00D6225D"/>
    <w:rsid w:val="00DB056B"/>
    <w:rsid w:val="00DC109D"/>
    <w:rsid w:val="00E124AB"/>
    <w:rsid w:val="00F156CF"/>
    <w:rsid w:val="00F1639E"/>
    <w:rsid w:val="00FB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56B"/>
    <w:pPr>
      <w:ind w:left="720"/>
      <w:contextualSpacing/>
    </w:pPr>
  </w:style>
  <w:style w:type="paragraph" w:styleId="NormalWeb">
    <w:name w:val="Normal (Web)"/>
    <w:basedOn w:val="Normal"/>
    <w:uiPriority w:val="99"/>
    <w:semiHidden/>
    <w:unhideWhenUsed/>
    <w:rsid w:val="006E7FA5"/>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56B"/>
    <w:pPr>
      <w:ind w:left="720"/>
      <w:contextualSpacing/>
    </w:pPr>
  </w:style>
  <w:style w:type="paragraph" w:styleId="NormalWeb">
    <w:name w:val="Normal (Web)"/>
    <w:basedOn w:val="Normal"/>
    <w:uiPriority w:val="99"/>
    <w:semiHidden/>
    <w:unhideWhenUsed/>
    <w:rsid w:val="006E7FA5"/>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678388">
      <w:bodyDiv w:val="1"/>
      <w:marLeft w:val="0"/>
      <w:marRight w:val="0"/>
      <w:marTop w:val="0"/>
      <w:marBottom w:val="0"/>
      <w:divBdr>
        <w:top w:val="none" w:sz="0" w:space="0" w:color="auto"/>
        <w:left w:val="none" w:sz="0" w:space="0" w:color="auto"/>
        <w:bottom w:val="none" w:sz="0" w:space="0" w:color="auto"/>
        <w:right w:val="none" w:sz="0" w:space="0" w:color="auto"/>
      </w:divBdr>
    </w:div>
    <w:div w:id="1454323541">
      <w:bodyDiv w:val="1"/>
      <w:marLeft w:val="0"/>
      <w:marRight w:val="0"/>
      <w:marTop w:val="0"/>
      <w:marBottom w:val="0"/>
      <w:divBdr>
        <w:top w:val="none" w:sz="0" w:space="0" w:color="auto"/>
        <w:left w:val="none" w:sz="0" w:space="0" w:color="auto"/>
        <w:bottom w:val="none" w:sz="0" w:space="0" w:color="auto"/>
        <w:right w:val="none" w:sz="0" w:space="0" w:color="auto"/>
      </w:divBdr>
      <w:divsChild>
        <w:div w:id="929657035">
          <w:marLeft w:val="0"/>
          <w:marRight w:val="0"/>
          <w:marTop w:val="0"/>
          <w:marBottom w:val="0"/>
          <w:divBdr>
            <w:top w:val="none" w:sz="0" w:space="0" w:color="auto"/>
            <w:left w:val="none" w:sz="0" w:space="0" w:color="auto"/>
            <w:bottom w:val="none" w:sz="0" w:space="0" w:color="auto"/>
            <w:right w:val="none" w:sz="0" w:space="0" w:color="auto"/>
          </w:divBdr>
          <w:divsChild>
            <w:div w:id="1022514607">
              <w:marLeft w:val="0"/>
              <w:marRight w:val="0"/>
              <w:marTop w:val="0"/>
              <w:marBottom w:val="0"/>
              <w:divBdr>
                <w:top w:val="none" w:sz="0" w:space="0" w:color="auto"/>
                <w:left w:val="none" w:sz="0" w:space="0" w:color="auto"/>
                <w:bottom w:val="none" w:sz="0" w:space="0" w:color="auto"/>
                <w:right w:val="none" w:sz="0" w:space="0" w:color="auto"/>
              </w:divBdr>
              <w:divsChild>
                <w:div w:id="408385616">
                  <w:marLeft w:val="3300"/>
                  <w:marRight w:val="300"/>
                  <w:marTop w:val="3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Haight</dc:creator>
  <cp:lastModifiedBy>haighta</cp:lastModifiedBy>
  <cp:revision>5</cp:revision>
  <cp:lastPrinted>2011-09-14T17:37:00Z</cp:lastPrinted>
  <dcterms:created xsi:type="dcterms:W3CDTF">2012-01-11T20:06:00Z</dcterms:created>
  <dcterms:modified xsi:type="dcterms:W3CDTF">2012-01-17T19:06:00Z</dcterms:modified>
</cp:coreProperties>
</file>