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B5442" w14:textId="77777777" w:rsidR="00D60D0B" w:rsidRDefault="00D60D0B" w:rsidP="00360A39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Women &amp; Gender Studies</w:t>
      </w:r>
    </w:p>
    <w:p w14:paraId="0A0C3B60" w14:textId="77777777" w:rsidR="00360A39" w:rsidRPr="003C63B1" w:rsidRDefault="00360A39" w:rsidP="00360A39">
      <w:pPr>
        <w:jc w:val="center"/>
        <w:rPr>
          <w:b/>
          <w:bCs/>
          <w:sz w:val="36"/>
          <w:szCs w:val="36"/>
        </w:rPr>
      </w:pPr>
      <w:r w:rsidRPr="003C63B1">
        <w:rPr>
          <w:b/>
          <w:bCs/>
          <w:sz w:val="36"/>
          <w:szCs w:val="36"/>
        </w:rPr>
        <w:t>Strategic Plan</w:t>
      </w:r>
    </w:p>
    <w:p w14:paraId="6A52F45F" w14:textId="7B97B8C2" w:rsidR="00360A39" w:rsidRDefault="00360A39" w:rsidP="00F06192">
      <w:pPr>
        <w:jc w:val="center"/>
        <w:rPr>
          <w:b/>
          <w:bCs/>
        </w:rPr>
      </w:pPr>
      <w:r w:rsidRPr="003C63B1">
        <w:rPr>
          <w:b/>
          <w:bCs/>
          <w:sz w:val="36"/>
          <w:szCs w:val="36"/>
        </w:rPr>
        <w:t>2010-2015</w:t>
      </w:r>
    </w:p>
    <w:p w14:paraId="0B75DB3F" w14:textId="77777777" w:rsidR="00C954A6" w:rsidRPr="00C954A6" w:rsidRDefault="00C954A6" w:rsidP="00C954A6"/>
    <w:p w14:paraId="4368C798" w14:textId="77777777" w:rsidR="002470E9" w:rsidRDefault="00360A39" w:rsidP="002470E9">
      <w:r w:rsidRPr="00AB0297">
        <w:rPr>
          <w:b/>
          <w:sz w:val="32"/>
          <w:szCs w:val="32"/>
        </w:rPr>
        <w:t>Mission:</w:t>
      </w:r>
      <w:r w:rsidR="00AB0297">
        <w:t xml:space="preserve">  </w:t>
      </w:r>
      <w:r w:rsidR="002470E9">
        <w:t>Empowering students to challenge stereotypes about gender, to understand feminist and queer perspectives, and to work actively for diverse gender justice.</w:t>
      </w:r>
    </w:p>
    <w:p w14:paraId="25BDE58A" w14:textId="77777777" w:rsidR="00360A39" w:rsidRDefault="00360A39" w:rsidP="002470E9">
      <w:pPr>
        <w:pStyle w:val="Heading1"/>
        <w:jc w:val="left"/>
        <w:rPr>
          <w:b w:val="0"/>
          <w:bCs w:val="0"/>
          <w:sz w:val="24"/>
          <w:szCs w:val="24"/>
        </w:rPr>
      </w:pPr>
    </w:p>
    <w:p w14:paraId="1F7CFB2A" w14:textId="77777777" w:rsidR="002470E9" w:rsidRDefault="00360A39" w:rsidP="002470E9">
      <w:pPr>
        <w:pStyle w:val="Heading1"/>
        <w:jc w:val="left"/>
      </w:pPr>
      <w:r w:rsidRPr="003C63B1">
        <w:t>Vision</w:t>
      </w:r>
      <w:r w:rsidR="00AB0297">
        <w:t xml:space="preserve">:  </w:t>
      </w:r>
      <w:r w:rsidR="002470E9" w:rsidRPr="002470E9">
        <w:rPr>
          <w:b w:val="0"/>
          <w:sz w:val="24"/>
          <w:szCs w:val="24"/>
        </w:rPr>
        <w:t xml:space="preserve">The Women and Gender Studies Program will be a community of excellent faculty and students who share a vision of diverse gender justice, providing a theory-based and broadly engaged curriculum that focuses on transforming the campus and the larger community.  We will foster a learning environment where students are liberated from the oppression of gender stereotypes and are prepared to re-envision their individual and social environments and where faculty and students engage in rigorous scholarship as a foundation for teaching, learning, vocation, and civic life. WGS will </w:t>
      </w:r>
      <w:r w:rsidR="00D60D0B">
        <w:rPr>
          <w:b w:val="0"/>
          <w:sz w:val="24"/>
          <w:szCs w:val="24"/>
        </w:rPr>
        <w:t xml:space="preserve">be </w:t>
      </w:r>
      <w:r w:rsidR="002470E9" w:rsidRPr="002470E9">
        <w:rPr>
          <w:b w:val="0"/>
          <w:sz w:val="24"/>
          <w:szCs w:val="24"/>
        </w:rPr>
        <w:t>recognized as a nexus for feminist and gender issues for the campus and the West Michigan region.</w:t>
      </w:r>
    </w:p>
    <w:p w14:paraId="18BC4E42" w14:textId="77777777" w:rsidR="002470E9" w:rsidRPr="002470E9" w:rsidRDefault="002470E9" w:rsidP="002470E9"/>
    <w:p w14:paraId="0B12EA59" w14:textId="77777777" w:rsidR="002470E9" w:rsidRDefault="00367A8D" w:rsidP="002470E9">
      <w:r w:rsidRPr="00AB0297">
        <w:rPr>
          <w:b/>
          <w:sz w:val="32"/>
          <w:szCs w:val="32"/>
        </w:rPr>
        <w:t>Values</w:t>
      </w:r>
      <w:r w:rsidR="00C954A6" w:rsidRPr="00AB0297">
        <w:rPr>
          <w:b/>
          <w:sz w:val="32"/>
          <w:szCs w:val="32"/>
        </w:rPr>
        <w:t>:</w:t>
      </w:r>
      <w:r w:rsidR="00AB0297">
        <w:t xml:space="preserve">  </w:t>
      </w:r>
      <w:r w:rsidR="002470E9">
        <w:t>The Women and Gender Studies Program values</w:t>
      </w:r>
      <w:r w:rsidR="002470E9" w:rsidRPr="00E215C7">
        <w:t>:</w:t>
      </w:r>
    </w:p>
    <w:p w14:paraId="6FB5022D" w14:textId="77777777" w:rsidR="002470E9" w:rsidRDefault="002470E9" w:rsidP="002470E9">
      <w:pPr>
        <w:numPr>
          <w:ilvl w:val="0"/>
          <w:numId w:val="15"/>
        </w:numPr>
      </w:pPr>
      <w:r>
        <w:t xml:space="preserve">building communities that ensure gender justice </w:t>
      </w:r>
    </w:p>
    <w:p w14:paraId="0E21767E" w14:textId="77777777" w:rsidR="002470E9" w:rsidRDefault="002470E9" w:rsidP="002470E9">
      <w:pPr>
        <w:numPr>
          <w:ilvl w:val="0"/>
          <w:numId w:val="15"/>
        </w:numPr>
      </w:pPr>
      <w:r>
        <w:t>excellence in teaching</w:t>
      </w:r>
    </w:p>
    <w:p w14:paraId="34CB7E7D" w14:textId="77777777" w:rsidR="002470E9" w:rsidRDefault="002470E9" w:rsidP="002470E9">
      <w:pPr>
        <w:numPr>
          <w:ilvl w:val="0"/>
          <w:numId w:val="15"/>
        </w:numPr>
      </w:pPr>
      <w:r>
        <w:t>interdisciplinary approaches to teaching and research</w:t>
      </w:r>
    </w:p>
    <w:p w14:paraId="7DC05C85" w14:textId="77777777" w:rsidR="002470E9" w:rsidRDefault="002470E9" w:rsidP="002470E9">
      <w:pPr>
        <w:numPr>
          <w:ilvl w:val="0"/>
          <w:numId w:val="15"/>
        </w:numPr>
      </w:pPr>
      <w:r>
        <w:t>rigorous scholarship by faculty and students as a foundation for teaching, learning, vocation, and civic life</w:t>
      </w:r>
    </w:p>
    <w:p w14:paraId="57AA55B9" w14:textId="77777777" w:rsidR="00080A31" w:rsidRDefault="00080A31" w:rsidP="00AB0297">
      <w:pPr>
        <w:spacing w:before="150"/>
        <w:rPr>
          <w:b/>
          <w:sz w:val="32"/>
          <w:szCs w:val="32"/>
        </w:rPr>
      </w:pPr>
      <w:r w:rsidRPr="00080A31">
        <w:rPr>
          <w:b/>
          <w:sz w:val="32"/>
          <w:szCs w:val="32"/>
        </w:rPr>
        <w:t>Goals:</w:t>
      </w:r>
    </w:p>
    <w:p w14:paraId="3CA77A57" w14:textId="77777777" w:rsidR="00080A31" w:rsidRPr="000F37F5" w:rsidRDefault="00080A31" w:rsidP="00080A31">
      <w:pPr>
        <w:numPr>
          <w:ilvl w:val="0"/>
          <w:numId w:val="16"/>
        </w:numPr>
      </w:pPr>
      <w:r w:rsidRPr="000F37F5">
        <w:t xml:space="preserve">The WGS Program will promote inclusiveness in its hiring, </w:t>
      </w:r>
      <w:r w:rsidR="00572D22">
        <w:t xml:space="preserve">student recruitment, </w:t>
      </w:r>
      <w:r w:rsidRPr="000F37F5">
        <w:t>curriculum, and programming.</w:t>
      </w:r>
    </w:p>
    <w:p w14:paraId="000D372C" w14:textId="77777777" w:rsidR="000F37F5" w:rsidRPr="000F37F5" w:rsidRDefault="00080A31" w:rsidP="00080A31">
      <w:pPr>
        <w:numPr>
          <w:ilvl w:val="0"/>
          <w:numId w:val="16"/>
        </w:numPr>
      </w:pPr>
      <w:r w:rsidRPr="000F37F5">
        <w:t xml:space="preserve">WGS will achieve departmental status with </w:t>
      </w:r>
      <w:r w:rsidR="00B06EC2">
        <w:t xml:space="preserve">a more inclusive name—Women, Gender and Sexualities—that has </w:t>
      </w:r>
      <w:r w:rsidRPr="000F37F5">
        <w:t>at least 175 majors and minors</w:t>
      </w:r>
      <w:r w:rsidR="000F37F5" w:rsidRPr="000F37F5">
        <w:t xml:space="preserve">.  </w:t>
      </w:r>
    </w:p>
    <w:p w14:paraId="160A451D" w14:textId="77777777" w:rsidR="00080A31" w:rsidRPr="000F37F5" w:rsidRDefault="00080A31" w:rsidP="00080A31">
      <w:pPr>
        <w:numPr>
          <w:ilvl w:val="0"/>
          <w:numId w:val="16"/>
        </w:numPr>
      </w:pPr>
      <w:r w:rsidRPr="000F37F5">
        <w:t>Students in the WGS Program will routinely participate in high impact experiences (internships and service learning projects, research with faculty)  as part of their professional development and their civic consciousness</w:t>
      </w:r>
    </w:p>
    <w:p w14:paraId="230A30DF" w14:textId="77777777" w:rsidR="00080A31" w:rsidRPr="000F37F5" w:rsidRDefault="00080A31" w:rsidP="00080A31">
      <w:pPr>
        <w:numPr>
          <w:ilvl w:val="0"/>
          <w:numId w:val="16"/>
        </w:numPr>
      </w:pPr>
      <w:r w:rsidRPr="000F37F5">
        <w:t>WGS majors and minors in WGS will study abroad.</w:t>
      </w:r>
    </w:p>
    <w:p w14:paraId="59019925" w14:textId="77777777" w:rsidR="00080A31" w:rsidRPr="000F37F5" w:rsidRDefault="00080A31" w:rsidP="00080A31">
      <w:pPr>
        <w:numPr>
          <w:ilvl w:val="0"/>
          <w:numId w:val="16"/>
        </w:numPr>
      </w:pPr>
      <w:r w:rsidRPr="000F37F5">
        <w:t xml:space="preserve">The Women and Gender Studies Program will seek active collaborations with GVSU departments and programs, and establish partnerships with external agencies and programs </w:t>
      </w:r>
    </w:p>
    <w:p w14:paraId="2D5D08AB" w14:textId="77777777" w:rsidR="002D5147" w:rsidRPr="000F37F5" w:rsidRDefault="002D5147" w:rsidP="002D5147">
      <w:pPr>
        <w:numPr>
          <w:ilvl w:val="0"/>
          <w:numId w:val="16"/>
        </w:numPr>
      </w:pPr>
      <w:r w:rsidRPr="000F37F5">
        <w:t xml:space="preserve">The Women and Gender Studies Program will have a well established regional reputation for curriculum and scholarship. </w:t>
      </w:r>
    </w:p>
    <w:p w14:paraId="652254FF" w14:textId="65FA3ED4" w:rsidR="00080A31" w:rsidRDefault="00080A31" w:rsidP="00080A31">
      <w:pPr>
        <w:numPr>
          <w:ilvl w:val="0"/>
          <w:numId w:val="16"/>
        </w:numPr>
      </w:pPr>
      <w:r w:rsidRPr="000F37F5">
        <w:t xml:space="preserve">WGS will </w:t>
      </w:r>
      <w:r w:rsidR="00604D85">
        <w:t xml:space="preserve">establish a plan </w:t>
      </w:r>
      <w:r w:rsidRPr="000F37F5">
        <w:t>f</w:t>
      </w:r>
      <w:r w:rsidR="00D60D0B">
        <w:t>or ongoing assessment,</w:t>
      </w:r>
      <w:r w:rsidRPr="000F37F5">
        <w:t xml:space="preserve"> </w:t>
      </w:r>
      <w:r w:rsidR="00604D85">
        <w:t xml:space="preserve">including </w:t>
      </w:r>
      <w:r w:rsidRPr="000F37F5">
        <w:t>student learning outcomes</w:t>
      </w:r>
      <w:r w:rsidR="00604D85">
        <w:t>,</w:t>
      </w:r>
      <w:r w:rsidRPr="000F37F5">
        <w:t xml:space="preserve"> and </w:t>
      </w:r>
      <w:r w:rsidR="00604D85">
        <w:t>for a unit self-study.</w:t>
      </w:r>
    </w:p>
    <w:p w14:paraId="3A393F32" w14:textId="77777777" w:rsidR="00052F97" w:rsidRDefault="00052F97" w:rsidP="00052F97"/>
    <w:p w14:paraId="70BA3542" w14:textId="5DD021F3" w:rsidR="00052F97" w:rsidRPr="000F37F5" w:rsidRDefault="00001B90" w:rsidP="00052F97">
      <w:r>
        <w:rPr>
          <w:b/>
        </w:rPr>
        <w:t>Additional Goal</w:t>
      </w:r>
      <w:r w:rsidR="00052F97" w:rsidRPr="00052F97">
        <w:rPr>
          <w:b/>
        </w:rPr>
        <w:t xml:space="preserve"> of the Women and Gender Studies Program:</w:t>
      </w:r>
      <w:r>
        <w:rPr>
          <w:b/>
        </w:rPr>
        <w:t xml:space="preserve"> </w:t>
      </w:r>
      <w:r w:rsidR="00052F97" w:rsidRPr="00052F97">
        <w:t>WGS will develop a colloquium that will invite scholars across the region to present scholarship</w:t>
      </w:r>
      <w:r w:rsidR="00052F97">
        <w:t>.</w:t>
      </w:r>
    </w:p>
    <w:p w14:paraId="7123A269" w14:textId="77777777" w:rsidR="00080A31" w:rsidRDefault="00080A31" w:rsidP="00080A31">
      <w:pPr>
        <w:rPr>
          <w:sz w:val="18"/>
          <w:szCs w:val="18"/>
        </w:rPr>
      </w:pPr>
    </w:p>
    <w:p w14:paraId="37B493B0" w14:textId="77777777" w:rsidR="008A3277" w:rsidRPr="00BF53F9" w:rsidRDefault="00360A39" w:rsidP="008A3277">
      <w:pPr>
        <w:spacing w:before="150"/>
        <w:jc w:val="center"/>
        <w:rPr>
          <w:b/>
          <w:i/>
          <w:sz w:val="28"/>
          <w:szCs w:val="28"/>
        </w:rPr>
      </w:pPr>
      <w:r w:rsidRPr="00080A31">
        <w:rPr>
          <w:b/>
          <w:sz w:val="32"/>
          <w:szCs w:val="32"/>
        </w:rPr>
        <w:br w:type="page"/>
      </w:r>
      <w:r w:rsidR="008A3277" w:rsidRPr="00BF53F9">
        <w:rPr>
          <w:b/>
          <w:i/>
          <w:sz w:val="28"/>
          <w:szCs w:val="28"/>
        </w:rPr>
        <w:lastRenderedPageBreak/>
        <w:t>Strategic Plan Grid 2015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6"/>
        <w:gridCol w:w="1043"/>
        <w:gridCol w:w="1550"/>
        <w:gridCol w:w="1508"/>
        <w:gridCol w:w="1156"/>
        <w:gridCol w:w="1029"/>
        <w:gridCol w:w="787"/>
        <w:gridCol w:w="1402"/>
        <w:gridCol w:w="1565"/>
        <w:gridCol w:w="1179"/>
        <w:gridCol w:w="841"/>
      </w:tblGrid>
      <w:tr w:rsidR="00AF7A8B" w14:paraId="4EE487E0" w14:textId="77777777" w:rsidTr="00214D8F">
        <w:trPr>
          <w:trHeight w:val="7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929085" w14:textId="77777777" w:rsidR="008A3277" w:rsidRPr="0094306F" w:rsidRDefault="008A3277" w:rsidP="00214D8F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F0008" w14:textId="77777777" w:rsidR="008A3277" w:rsidRPr="0094306F" w:rsidRDefault="008A3277" w:rsidP="00214D8F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Brooks College</w:t>
            </w:r>
          </w:p>
          <w:p w14:paraId="7470F1D8" w14:textId="77777777" w:rsidR="008A3277" w:rsidRPr="0094306F" w:rsidRDefault="008A3277" w:rsidP="00214D8F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 xml:space="preserve">Objective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ADB7E" w14:textId="77777777" w:rsidR="008A3277" w:rsidRPr="00CD4FD7" w:rsidRDefault="008A3277" w:rsidP="00214D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</w:t>
            </w:r>
            <w:r w:rsidRPr="00CD4FD7">
              <w:rPr>
                <w:b/>
                <w:sz w:val="22"/>
                <w:szCs w:val="22"/>
              </w:rPr>
              <w:t xml:space="preserve"> objective(s)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C32A18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 Goal(s)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32B2D6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038698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4F60AA" w14:textId="77777777" w:rsidR="008A3277" w:rsidRPr="00CD4FD7" w:rsidRDefault="008A3277" w:rsidP="00214D8F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3C45E2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14:paraId="5051A6B3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74F253" w14:textId="77777777" w:rsidR="008A3277" w:rsidRPr="00CD4FD7" w:rsidRDefault="008A3277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813711" w14:textId="77777777" w:rsidR="008A3277" w:rsidRPr="00CD4FD7" w:rsidRDefault="008A3277" w:rsidP="00214D8F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14:paraId="542A43A4" w14:textId="77777777" w:rsidR="008A3277" w:rsidRPr="00CD4FD7" w:rsidRDefault="008A3277" w:rsidP="00214D8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1DAD1" w14:textId="77777777" w:rsidR="008A3277" w:rsidRPr="00CD4FD7" w:rsidRDefault="008A3277" w:rsidP="00214D8F">
            <w:pPr>
              <w:rPr>
                <w:b/>
                <w:sz w:val="16"/>
                <w:szCs w:val="16"/>
              </w:rPr>
            </w:pPr>
            <w:r w:rsidRPr="00CD4FD7">
              <w:rPr>
                <w:b/>
                <w:sz w:val="16"/>
                <w:szCs w:val="16"/>
              </w:rPr>
              <w:t xml:space="preserve">Status </w:t>
            </w:r>
          </w:p>
        </w:tc>
      </w:tr>
      <w:tr w:rsidR="00AF7A8B" w:rsidRPr="00CD4FD7" w14:paraId="5BFFB281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BDA9" w14:textId="77777777" w:rsidR="000A5BD4" w:rsidRDefault="000A5BD4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14:paraId="303D7145" w14:textId="1DE1C274" w:rsidR="008A3277" w:rsidRDefault="000A5BD4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  <w:p w14:paraId="402F3630" w14:textId="77777777" w:rsidR="008A3277" w:rsidRDefault="008A3277" w:rsidP="00214D8F">
            <w:pPr>
              <w:rPr>
                <w:sz w:val="20"/>
                <w:szCs w:val="20"/>
              </w:rPr>
            </w:pPr>
          </w:p>
          <w:p w14:paraId="6E3EAC45" w14:textId="77777777" w:rsidR="008A3277" w:rsidRDefault="008A3277" w:rsidP="00214D8F">
            <w:pPr>
              <w:rPr>
                <w:sz w:val="20"/>
                <w:szCs w:val="20"/>
              </w:rPr>
            </w:pPr>
          </w:p>
          <w:p w14:paraId="7563D54A" w14:textId="77777777" w:rsidR="008A3277" w:rsidRDefault="008A3277" w:rsidP="00214D8F">
            <w:pPr>
              <w:rPr>
                <w:sz w:val="20"/>
                <w:szCs w:val="20"/>
              </w:rPr>
            </w:pPr>
          </w:p>
          <w:p w14:paraId="11FA6C66" w14:textId="77777777" w:rsidR="008A3277" w:rsidRPr="00E475BC" w:rsidRDefault="008A3277" w:rsidP="00214D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2024" w14:textId="77777777" w:rsidR="000A5BD4" w:rsidRPr="00B00EFB" w:rsidRDefault="000A5BD4" w:rsidP="00214D8F">
            <w:pPr>
              <w:rPr>
                <w:sz w:val="18"/>
                <w:szCs w:val="18"/>
              </w:rPr>
            </w:pPr>
            <w:r w:rsidRPr="00B00EFB">
              <w:rPr>
                <w:sz w:val="18"/>
                <w:szCs w:val="18"/>
              </w:rPr>
              <w:t>2.4</w:t>
            </w:r>
          </w:p>
          <w:p w14:paraId="7E5CC523" w14:textId="77777777" w:rsidR="000A5BD4" w:rsidRPr="00B00EFB" w:rsidRDefault="000A5BD4" w:rsidP="00214D8F">
            <w:pPr>
              <w:rPr>
                <w:sz w:val="18"/>
                <w:szCs w:val="18"/>
              </w:rPr>
            </w:pPr>
            <w:r w:rsidRPr="00B00EFB">
              <w:rPr>
                <w:sz w:val="18"/>
                <w:szCs w:val="18"/>
              </w:rPr>
              <w:t>2.7</w:t>
            </w:r>
          </w:p>
          <w:p w14:paraId="4F1D49EA" w14:textId="77777777" w:rsidR="008A3277" w:rsidRPr="00E475BC" w:rsidRDefault="008A3277" w:rsidP="00214D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D13" w14:textId="5709C825" w:rsidR="008A3277" w:rsidRPr="0082752D" w:rsidRDefault="000A5BD4" w:rsidP="00214D8F">
            <w:pPr>
              <w:rPr>
                <w:b/>
                <w:sz w:val="18"/>
                <w:szCs w:val="18"/>
              </w:rPr>
            </w:pPr>
            <w:r w:rsidRPr="0082752D">
              <w:rPr>
                <w:b/>
                <w:sz w:val="18"/>
                <w:szCs w:val="18"/>
              </w:rPr>
              <w:t>Goal 1: The WGS Program will promote inclusiveness in its hiring, curriculum, and programming.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36CD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 xml:space="preserve">1.1 The WGS </w:t>
            </w:r>
          </w:p>
          <w:p w14:paraId="2C952406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By 2015, 50% of faculty come from diverse backgrounds in relation to university goal of increasing presence from underrepresented groups ( (Latino, Native American, African American), LGBT, international and faculty with disabilities.</w:t>
            </w:r>
          </w:p>
          <w:p w14:paraId="0FDC13BB" w14:textId="77777777" w:rsidR="000A5BD4" w:rsidRPr="00214D8F" w:rsidRDefault="000A5BD4" w:rsidP="00214D8F">
            <w:pPr>
              <w:rPr>
                <w:sz w:val="16"/>
                <w:szCs w:val="16"/>
              </w:rPr>
            </w:pPr>
          </w:p>
          <w:p w14:paraId="531444F4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1.2</w:t>
            </w:r>
          </w:p>
          <w:p w14:paraId="4BA62513" w14:textId="37935415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WGS wil</w:t>
            </w:r>
            <w:r w:rsidR="004831F9" w:rsidRPr="00214D8F">
              <w:rPr>
                <w:sz w:val="16"/>
                <w:szCs w:val="16"/>
              </w:rPr>
              <w:t>l embed inclusiveness in all core</w:t>
            </w:r>
            <w:r w:rsidRPr="00214D8F">
              <w:rPr>
                <w:sz w:val="16"/>
                <w:szCs w:val="16"/>
              </w:rPr>
              <w:t xml:space="preserve"> courses for the major and minor(s).</w:t>
            </w:r>
          </w:p>
          <w:p w14:paraId="3FE91AFA" w14:textId="77777777" w:rsidR="000A5BD4" w:rsidRPr="00214D8F" w:rsidRDefault="000A5BD4" w:rsidP="00214D8F">
            <w:pPr>
              <w:rPr>
                <w:sz w:val="16"/>
                <w:szCs w:val="16"/>
              </w:rPr>
            </w:pPr>
          </w:p>
          <w:p w14:paraId="3E1EE50C" w14:textId="77777777" w:rsidR="004831F9" w:rsidRPr="00214D8F" w:rsidRDefault="004831F9" w:rsidP="00214D8F">
            <w:pPr>
              <w:rPr>
                <w:sz w:val="16"/>
                <w:szCs w:val="16"/>
              </w:rPr>
            </w:pPr>
          </w:p>
          <w:p w14:paraId="090217DF" w14:textId="77777777" w:rsidR="004831F9" w:rsidRPr="00214D8F" w:rsidRDefault="004831F9" w:rsidP="00214D8F">
            <w:pPr>
              <w:rPr>
                <w:sz w:val="16"/>
                <w:szCs w:val="16"/>
              </w:rPr>
            </w:pPr>
          </w:p>
          <w:p w14:paraId="6CBCB0D3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1.3</w:t>
            </w:r>
          </w:p>
          <w:p w14:paraId="1560B697" w14:textId="722472DE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By 2014, the WGS Program will have an LGBTQ minor.</w:t>
            </w:r>
          </w:p>
          <w:p w14:paraId="23D93684" w14:textId="77777777" w:rsidR="00781F62" w:rsidRPr="00214D8F" w:rsidRDefault="00781F62" w:rsidP="00214D8F">
            <w:pPr>
              <w:rPr>
                <w:sz w:val="16"/>
                <w:szCs w:val="16"/>
              </w:rPr>
            </w:pPr>
          </w:p>
          <w:p w14:paraId="0B8DE127" w14:textId="77777777" w:rsidR="00D6560E" w:rsidRPr="00214D8F" w:rsidRDefault="00D6560E" w:rsidP="00214D8F">
            <w:pPr>
              <w:rPr>
                <w:sz w:val="16"/>
                <w:szCs w:val="16"/>
              </w:rPr>
            </w:pPr>
          </w:p>
          <w:p w14:paraId="0637F1C9" w14:textId="77777777" w:rsidR="00C82881" w:rsidRPr="00214D8F" w:rsidRDefault="00C82881" w:rsidP="00214D8F">
            <w:pPr>
              <w:rPr>
                <w:sz w:val="16"/>
                <w:szCs w:val="16"/>
              </w:rPr>
            </w:pPr>
          </w:p>
          <w:p w14:paraId="4309447A" w14:textId="77777777" w:rsidR="0088251E" w:rsidRPr="00214D8F" w:rsidRDefault="0088251E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1.4</w:t>
            </w:r>
          </w:p>
          <w:p w14:paraId="06D9148C" w14:textId="77777777" w:rsidR="008A3277" w:rsidRDefault="0088251E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 xml:space="preserve">WGS will sponsor and co-sponsor inclusive  programming in Brooks College and in collaboration with Student Affairs </w:t>
            </w:r>
          </w:p>
          <w:p w14:paraId="3F2BF2C2" w14:textId="77777777" w:rsidR="00CE7F79" w:rsidRDefault="00CE7F79" w:rsidP="00214D8F">
            <w:pPr>
              <w:rPr>
                <w:sz w:val="16"/>
                <w:szCs w:val="16"/>
              </w:rPr>
            </w:pPr>
          </w:p>
          <w:p w14:paraId="140CCB4E" w14:textId="77777777" w:rsidR="00CE7F79" w:rsidRDefault="00CE7F79" w:rsidP="00214D8F">
            <w:pPr>
              <w:rPr>
                <w:sz w:val="16"/>
                <w:szCs w:val="16"/>
              </w:rPr>
            </w:pPr>
          </w:p>
          <w:p w14:paraId="49E0261C" w14:textId="77777777" w:rsidR="00CE7F79" w:rsidRDefault="00CE7F79" w:rsidP="00214D8F">
            <w:pPr>
              <w:rPr>
                <w:sz w:val="16"/>
                <w:szCs w:val="16"/>
              </w:rPr>
            </w:pPr>
          </w:p>
          <w:p w14:paraId="3722D18B" w14:textId="77777777" w:rsidR="00CE7F79" w:rsidRDefault="00CE7F79" w:rsidP="00214D8F">
            <w:pPr>
              <w:rPr>
                <w:sz w:val="16"/>
                <w:szCs w:val="16"/>
              </w:rPr>
            </w:pPr>
          </w:p>
          <w:p w14:paraId="4DCDA560" w14:textId="77777777" w:rsidR="00CE7F79" w:rsidRDefault="00CE7F79" w:rsidP="00214D8F">
            <w:pPr>
              <w:rPr>
                <w:sz w:val="16"/>
                <w:szCs w:val="16"/>
              </w:rPr>
            </w:pPr>
          </w:p>
          <w:p w14:paraId="4BCA4E4A" w14:textId="43E7DA26" w:rsidR="00214D8F" w:rsidRPr="00214D8F" w:rsidRDefault="00214D8F" w:rsidP="00214D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B59D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1.1 Proportion of regular faculty  from diverse backgrounds as measure of total faculty</w:t>
            </w:r>
          </w:p>
          <w:p w14:paraId="17423A7D" w14:textId="77777777" w:rsidR="008A3277" w:rsidRPr="00214D8F" w:rsidRDefault="008A3277" w:rsidP="00214D8F">
            <w:pPr>
              <w:rPr>
                <w:sz w:val="16"/>
                <w:szCs w:val="16"/>
              </w:rPr>
            </w:pPr>
          </w:p>
          <w:p w14:paraId="62CA830F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0E12B264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7E5254EE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37912DEA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579B42CC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7A5E6F50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42E5B413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013A1A91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5988ED30" w14:textId="77777777" w:rsidR="004831F9" w:rsidRPr="00214D8F" w:rsidRDefault="004831F9" w:rsidP="00214D8F">
            <w:pPr>
              <w:rPr>
                <w:sz w:val="16"/>
                <w:szCs w:val="16"/>
              </w:rPr>
            </w:pPr>
          </w:p>
          <w:p w14:paraId="2D19E21A" w14:textId="77777777" w:rsidR="00630088" w:rsidRPr="00214D8F" w:rsidRDefault="004831F9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1.2</w:t>
            </w:r>
          </w:p>
          <w:p w14:paraId="5503C67A" w14:textId="3A729DEC" w:rsidR="00630088" w:rsidRPr="00214D8F" w:rsidRDefault="004831F9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Inclusiveness will be represented by course objectives and assessment</w:t>
            </w:r>
          </w:p>
          <w:p w14:paraId="6FB3EB24" w14:textId="77777777" w:rsidR="006865AE" w:rsidRPr="00214D8F" w:rsidRDefault="006865AE" w:rsidP="00214D8F">
            <w:pPr>
              <w:rPr>
                <w:sz w:val="16"/>
                <w:szCs w:val="16"/>
              </w:rPr>
            </w:pPr>
          </w:p>
          <w:p w14:paraId="230F7363" w14:textId="77777777" w:rsidR="00FB2832" w:rsidRPr="00214D8F" w:rsidRDefault="00FB2832" w:rsidP="00214D8F">
            <w:pPr>
              <w:rPr>
                <w:sz w:val="16"/>
                <w:szCs w:val="16"/>
              </w:rPr>
            </w:pPr>
          </w:p>
          <w:p w14:paraId="12C4BDF3" w14:textId="605D30C2" w:rsidR="004831F9" w:rsidRPr="00214D8F" w:rsidRDefault="00630088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 xml:space="preserve">1.3. Number of courses offered in LGBTQ minor </w:t>
            </w:r>
          </w:p>
          <w:p w14:paraId="20B7DE6F" w14:textId="77777777" w:rsidR="004831F9" w:rsidRPr="00214D8F" w:rsidRDefault="004831F9" w:rsidP="00214D8F">
            <w:pPr>
              <w:rPr>
                <w:sz w:val="16"/>
                <w:szCs w:val="16"/>
              </w:rPr>
            </w:pPr>
          </w:p>
          <w:p w14:paraId="2B435D2D" w14:textId="77777777" w:rsidR="00C82881" w:rsidRPr="00214D8F" w:rsidRDefault="00C82881" w:rsidP="00214D8F">
            <w:pPr>
              <w:rPr>
                <w:sz w:val="16"/>
                <w:szCs w:val="16"/>
              </w:rPr>
            </w:pPr>
          </w:p>
          <w:p w14:paraId="73DB5F61" w14:textId="77777777" w:rsidR="00450081" w:rsidRPr="00214D8F" w:rsidRDefault="00450081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1.4</w:t>
            </w:r>
          </w:p>
          <w:p w14:paraId="2B2A454D" w14:textId="3A00D397" w:rsidR="00630088" w:rsidRPr="00214D8F" w:rsidRDefault="00450081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Number of inclusive programs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770" w14:textId="77777777" w:rsidR="000A5BD4" w:rsidRPr="00214D8F" w:rsidRDefault="000A5BD4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2010: 33% of faculty from diverse background</w:t>
            </w:r>
          </w:p>
          <w:p w14:paraId="5CEF6B50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67F4B36D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319454DC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228843DB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609FEA6B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71F0FE1C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45515FF3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5DDAB6C8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2AA2F7C4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4907DD44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4DC042FC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63D689BF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386F5A2D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75004205" w14:textId="25F1B620" w:rsidR="004831F9" w:rsidRPr="00214D8F" w:rsidRDefault="004831F9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% of courses with at least one objective</w:t>
            </w:r>
          </w:p>
          <w:p w14:paraId="28F59E5E" w14:textId="77777777" w:rsidR="00630088" w:rsidRPr="00214D8F" w:rsidRDefault="00630088" w:rsidP="00214D8F">
            <w:pPr>
              <w:rPr>
                <w:sz w:val="16"/>
                <w:szCs w:val="16"/>
              </w:rPr>
            </w:pPr>
          </w:p>
          <w:p w14:paraId="46DCCE6A" w14:textId="77777777" w:rsidR="004831F9" w:rsidRPr="00214D8F" w:rsidRDefault="004831F9" w:rsidP="00214D8F">
            <w:pPr>
              <w:rPr>
                <w:sz w:val="16"/>
                <w:szCs w:val="16"/>
              </w:rPr>
            </w:pPr>
          </w:p>
          <w:p w14:paraId="53DC4EB3" w14:textId="77777777" w:rsidR="000C5C29" w:rsidRPr="00214D8F" w:rsidRDefault="000C5C29" w:rsidP="00214D8F">
            <w:pPr>
              <w:rPr>
                <w:sz w:val="16"/>
                <w:szCs w:val="16"/>
              </w:rPr>
            </w:pPr>
          </w:p>
          <w:p w14:paraId="00A3ED3D" w14:textId="77777777" w:rsidR="00095561" w:rsidRPr="00214D8F" w:rsidRDefault="00095561" w:rsidP="00214D8F">
            <w:pPr>
              <w:rPr>
                <w:sz w:val="16"/>
                <w:szCs w:val="16"/>
              </w:rPr>
            </w:pPr>
          </w:p>
          <w:p w14:paraId="22CA63ED" w14:textId="77777777" w:rsidR="00FB2832" w:rsidRPr="00214D8F" w:rsidRDefault="00FB2832" w:rsidP="00214D8F">
            <w:pPr>
              <w:rPr>
                <w:sz w:val="16"/>
                <w:szCs w:val="16"/>
              </w:rPr>
            </w:pPr>
          </w:p>
          <w:p w14:paraId="760FADF7" w14:textId="77777777" w:rsidR="00630088" w:rsidRPr="00214D8F" w:rsidRDefault="00630088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2011 No minor exists</w:t>
            </w:r>
          </w:p>
          <w:p w14:paraId="3AD3FFF3" w14:textId="77777777" w:rsidR="008A3277" w:rsidRPr="00214D8F" w:rsidRDefault="008A3277" w:rsidP="00214D8F">
            <w:pPr>
              <w:rPr>
                <w:sz w:val="16"/>
                <w:szCs w:val="16"/>
              </w:rPr>
            </w:pPr>
          </w:p>
          <w:p w14:paraId="720EE517" w14:textId="77777777" w:rsidR="00781F62" w:rsidRPr="00214D8F" w:rsidRDefault="00781F62" w:rsidP="00214D8F">
            <w:pPr>
              <w:rPr>
                <w:sz w:val="16"/>
                <w:szCs w:val="16"/>
              </w:rPr>
            </w:pPr>
          </w:p>
          <w:p w14:paraId="40779F10" w14:textId="77777777" w:rsidR="00781F62" w:rsidRPr="00214D8F" w:rsidRDefault="00781F62" w:rsidP="00214D8F">
            <w:pPr>
              <w:rPr>
                <w:sz w:val="16"/>
                <w:szCs w:val="16"/>
              </w:rPr>
            </w:pPr>
          </w:p>
          <w:p w14:paraId="5FDBEC92" w14:textId="77777777" w:rsidR="00D6560E" w:rsidRPr="00214D8F" w:rsidRDefault="00D6560E" w:rsidP="00214D8F">
            <w:pPr>
              <w:rPr>
                <w:sz w:val="16"/>
                <w:szCs w:val="16"/>
              </w:rPr>
            </w:pPr>
          </w:p>
          <w:p w14:paraId="1C93642D" w14:textId="476C1D27" w:rsidR="00781F62" w:rsidRPr="00214D8F" w:rsidRDefault="00D6560E" w:rsidP="00214D8F">
            <w:pPr>
              <w:rPr>
                <w:sz w:val="16"/>
                <w:szCs w:val="16"/>
              </w:rPr>
            </w:pPr>
            <w:r w:rsidRPr="00214D8F">
              <w:rPr>
                <w:sz w:val="16"/>
                <w:szCs w:val="16"/>
              </w:rPr>
              <w:t># programs 2009</w:t>
            </w:r>
          </w:p>
          <w:p w14:paraId="0FB15B57" w14:textId="319E352B" w:rsidR="00781F62" w:rsidRPr="00214D8F" w:rsidRDefault="00781F62" w:rsidP="00214D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0D2" w14:textId="77777777" w:rsidR="000A5BD4" w:rsidRPr="00FB2832" w:rsidRDefault="000A5BD4" w:rsidP="00214D8F">
            <w:pPr>
              <w:rPr>
                <w:sz w:val="16"/>
                <w:szCs w:val="16"/>
              </w:rPr>
            </w:pPr>
            <w:r w:rsidRPr="00FB2832">
              <w:rPr>
                <w:sz w:val="16"/>
                <w:szCs w:val="16"/>
              </w:rPr>
              <w:t>2010-2015</w:t>
            </w:r>
          </w:p>
          <w:p w14:paraId="5291DEA8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4117ABAC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4421BAC1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5D064CB6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55B9D0B6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5488B3DA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1B6894F4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1627178E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74BF5DED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6C8347E7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036A5E09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22A62F27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5C6BA144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28168D17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042F679A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29A633EC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5ECADBC3" w14:textId="7B738FD8" w:rsidR="00630088" w:rsidRPr="00FB2832" w:rsidRDefault="00096770" w:rsidP="00214D8F">
            <w:pPr>
              <w:rPr>
                <w:sz w:val="16"/>
                <w:szCs w:val="16"/>
              </w:rPr>
            </w:pPr>
            <w:r w:rsidRPr="00FB2832">
              <w:rPr>
                <w:sz w:val="16"/>
                <w:szCs w:val="16"/>
              </w:rPr>
              <w:t>AY 2013-14</w:t>
            </w:r>
          </w:p>
          <w:p w14:paraId="275DC040" w14:textId="77777777" w:rsidR="00630088" w:rsidRPr="00FB2832" w:rsidRDefault="00630088" w:rsidP="00214D8F">
            <w:pPr>
              <w:rPr>
                <w:sz w:val="16"/>
                <w:szCs w:val="16"/>
              </w:rPr>
            </w:pPr>
          </w:p>
          <w:p w14:paraId="1365A95C" w14:textId="77777777" w:rsidR="004831F9" w:rsidRPr="00FB2832" w:rsidRDefault="004831F9" w:rsidP="00214D8F">
            <w:pPr>
              <w:rPr>
                <w:sz w:val="16"/>
                <w:szCs w:val="16"/>
              </w:rPr>
            </w:pPr>
          </w:p>
          <w:p w14:paraId="305A7D9C" w14:textId="77777777" w:rsidR="004831F9" w:rsidRPr="00FB2832" w:rsidRDefault="004831F9" w:rsidP="00214D8F">
            <w:pPr>
              <w:rPr>
                <w:sz w:val="16"/>
                <w:szCs w:val="16"/>
              </w:rPr>
            </w:pPr>
          </w:p>
          <w:p w14:paraId="1A919AF9" w14:textId="77777777" w:rsidR="004831F9" w:rsidRPr="00FB2832" w:rsidRDefault="004831F9" w:rsidP="00214D8F">
            <w:pPr>
              <w:rPr>
                <w:sz w:val="16"/>
                <w:szCs w:val="16"/>
              </w:rPr>
            </w:pPr>
          </w:p>
          <w:p w14:paraId="695F6775" w14:textId="77777777" w:rsidR="000C5C29" w:rsidRPr="00FB2832" w:rsidRDefault="000C5C29" w:rsidP="00214D8F">
            <w:pPr>
              <w:rPr>
                <w:sz w:val="16"/>
                <w:szCs w:val="16"/>
              </w:rPr>
            </w:pPr>
          </w:p>
          <w:p w14:paraId="0C10CFE5" w14:textId="77777777" w:rsidR="000C5C29" w:rsidRPr="00FB2832" w:rsidRDefault="000C5C29" w:rsidP="00214D8F">
            <w:pPr>
              <w:rPr>
                <w:sz w:val="16"/>
                <w:szCs w:val="16"/>
              </w:rPr>
            </w:pPr>
          </w:p>
          <w:p w14:paraId="7C04363D" w14:textId="77777777" w:rsidR="000C5C29" w:rsidRPr="00FB2832" w:rsidRDefault="000C5C29" w:rsidP="00214D8F">
            <w:pPr>
              <w:rPr>
                <w:sz w:val="16"/>
                <w:szCs w:val="16"/>
              </w:rPr>
            </w:pPr>
          </w:p>
          <w:p w14:paraId="52A52D1E" w14:textId="0F8E83B5" w:rsidR="00630088" w:rsidRPr="00FB2832" w:rsidRDefault="000C5C29" w:rsidP="00214D8F">
            <w:pPr>
              <w:rPr>
                <w:sz w:val="16"/>
                <w:szCs w:val="16"/>
              </w:rPr>
            </w:pPr>
            <w:r w:rsidRPr="00FB2832">
              <w:rPr>
                <w:sz w:val="16"/>
                <w:szCs w:val="16"/>
              </w:rPr>
              <w:t>AY 2011-12</w:t>
            </w:r>
          </w:p>
          <w:p w14:paraId="130F9288" w14:textId="77777777" w:rsidR="008A3277" w:rsidRPr="00FB2832" w:rsidRDefault="008A3277" w:rsidP="00214D8F">
            <w:pPr>
              <w:rPr>
                <w:sz w:val="16"/>
                <w:szCs w:val="16"/>
              </w:rPr>
            </w:pPr>
          </w:p>
          <w:p w14:paraId="577517B0" w14:textId="77777777" w:rsidR="00D6560E" w:rsidRPr="00FB2832" w:rsidRDefault="00D6560E" w:rsidP="00214D8F">
            <w:pPr>
              <w:rPr>
                <w:sz w:val="16"/>
                <w:szCs w:val="16"/>
              </w:rPr>
            </w:pPr>
          </w:p>
          <w:p w14:paraId="421AA230" w14:textId="77777777" w:rsidR="00D6560E" w:rsidRPr="00FB2832" w:rsidRDefault="00D6560E" w:rsidP="00214D8F">
            <w:pPr>
              <w:rPr>
                <w:sz w:val="16"/>
                <w:szCs w:val="16"/>
              </w:rPr>
            </w:pPr>
          </w:p>
          <w:p w14:paraId="12CCF0D2" w14:textId="77777777" w:rsidR="00D6560E" w:rsidRPr="00FB2832" w:rsidRDefault="00D6560E" w:rsidP="00214D8F">
            <w:pPr>
              <w:rPr>
                <w:sz w:val="16"/>
                <w:szCs w:val="16"/>
              </w:rPr>
            </w:pPr>
          </w:p>
          <w:p w14:paraId="5B3F528C" w14:textId="77777777" w:rsidR="00D6560E" w:rsidRPr="00FB2832" w:rsidRDefault="00D6560E" w:rsidP="00214D8F">
            <w:pPr>
              <w:rPr>
                <w:sz w:val="16"/>
                <w:szCs w:val="16"/>
              </w:rPr>
            </w:pPr>
          </w:p>
          <w:p w14:paraId="2209CD35" w14:textId="4B7CFEE6" w:rsidR="00D6560E" w:rsidRPr="00CD4FD7" w:rsidRDefault="00D6560E" w:rsidP="00214D8F">
            <w:pPr>
              <w:rPr>
                <w:sz w:val="18"/>
                <w:szCs w:val="18"/>
              </w:rPr>
            </w:pPr>
            <w:r w:rsidRPr="00FB2832">
              <w:rPr>
                <w:sz w:val="16"/>
                <w:szCs w:val="16"/>
              </w:rPr>
              <w:t>AY 2014-1</w:t>
            </w:r>
            <w:r w:rsidR="00214D8F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315C" w14:textId="77777777" w:rsidR="008A3277" w:rsidRPr="00CD4FD7" w:rsidRDefault="008A3277" w:rsidP="00214D8F">
            <w:pPr>
              <w:jc w:val="both"/>
              <w:rPr>
                <w:sz w:val="18"/>
                <w:szCs w:val="18"/>
              </w:rPr>
            </w:pPr>
          </w:p>
          <w:p w14:paraId="6DFC7EB8" w14:textId="77777777" w:rsidR="008A3277" w:rsidRPr="00CD4FD7" w:rsidRDefault="008A3277" w:rsidP="00214D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530E" w14:textId="77777777" w:rsidR="008A3277" w:rsidRPr="00CD4FD7" w:rsidRDefault="008A3277" w:rsidP="00214D8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4EF6" w14:textId="77777777" w:rsidR="008A3277" w:rsidRDefault="00B47160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hire AY 2012-13</w:t>
            </w:r>
          </w:p>
          <w:p w14:paraId="0C8BFE60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1AA5588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EA02623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50E3DD90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50B7B6C7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32EBC57D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1A04140B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981B65A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03D51B1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B73D993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66EDA5C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5BBBBF0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E25A8BA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55C6A66F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40EBD960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32FF04AD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C6341A7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BD0EF37" w14:textId="77777777" w:rsidR="00096770" w:rsidRDefault="00096770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0975D159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07ED0370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2AA98F15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45E2DAFA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2AF78FD0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7654D867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2FFEF050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3CE3AE2B" w14:textId="77777777" w:rsidR="00FB2832" w:rsidRDefault="00CE7F79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059D8A88" w14:textId="264BEB84" w:rsidR="00FB2832" w:rsidRDefault="00CE7F79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Additional CSSM</w:t>
            </w:r>
          </w:p>
          <w:p w14:paraId="525A40D1" w14:textId="77777777" w:rsidR="00095561" w:rsidRDefault="00095561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FTLC grant</w:t>
            </w:r>
          </w:p>
          <w:p w14:paraId="6B7577FA" w14:textId="77777777" w:rsidR="00C82881" w:rsidRDefault="00C82881" w:rsidP="00214D8F">
            <w:pPr>
              <w:rPr>
                <w:sz w:val="16"/>
                <w:szCs w:val="16"/>
              </w:rPr>
            </w:pPr>
          </w:p>
          <w:p w14:paraId="14889ACC" w14:textId="77777777" w:rsidR="00C82881" w:rsidRDefault="00C82881" w:rsidP="00214D8F">
            <w:pPr>
              <w:rPr>
                <w:sz w:val="16"/>
                <w:szCs w:val="16"/>
              </w:rPr>
            </w:pPr>
          </w:p>
          <w:p w14:paraId="57A74A04" w14:textId="77777777" w:rsidR="00C82881" w:rsidRDefault="00C82881" w:rsidP="00214D8F">
            <w:pPr>
              <w:rPr>
                <w:sz w:val="16"/>
                <w:szCs w:val="16"/>
              </w:rPr>
            </w:pPr>
          </w:p>
          <w:p w14:paraId="18C7CAC4" w14:textId="77777777" w:rsidR="00C82881" w:rsidRDefault="00C82881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Additional programming </w:t>
            </w:r>
          </w:p>
          <w:p w14:paraId="43FCFD74" w14:textId="43BA8BAF" w:rsidR="00C82881" w:rsidRPr="003C5B93" w:rsidRDefault="00C82881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1696" w14:textId="77777777" w:rsidR="008A3277" w:rsidRDefault="00B47160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be reque</w:t>
            </w:r>
            <w:r w:rsidR="00096770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ted</w:t>
            </w:r>
          </w:p>
          <w:p w14:paraId="7F521231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A90EF32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534FB59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C9B694A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4122FB59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76115966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129F969E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F61E8EB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3A3137B8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D33581A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5C79126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54181F04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3C6ACFD8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8B460D1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AF31979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0B253836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DEA2FD5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49FED8A" w14:textId="6668A205" w:rsidR="00096770" w:rsidRDefault="00096770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</w:t>
            </w:r>
          </w:p>
          <w:p w14:paraId="3403BB1E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0E2E4784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207A4FB9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0F512B9A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380259AF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4D3764E4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61266242" w14:textId="77777777" w:rsidR="00095561" w:rsidRDefault="00095561" w:rsidP="00214D8F">
            <w:pPr>
              <w:rPr>
                <w:sz w:val="16"/>
                <w:szCs w:val="16"/>
              </w:rPr>
            </w:pPr>
          </w:p>
          <w:p w14:paraId="0E305C25" w14:textId="704BA8E4" w:rsidR="00095561" w:rsidRDefault="00095561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  <w:p w14:paraId="1EA8AF98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48652872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BCD692A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42486299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DFB689D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B1EE339" w14:textId="41F3D1DA" w:rsidR="00096770" w:rsidRDefault="00C82881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  <w:p w14:paraId="1AFFED3B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673CBD15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202EC7DD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3DB63F14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139EBB49" w14:textId="77777777" w:rsidR="00096770" w:rsidRDefault="00096770" w:rsidP="00214D8F">
            <w:pPr>
              <w:rPr>
                <w:sz w:val="16"/>
                <w:szCs w:val="16"/>
              </w:rPr>
            </w:pPr>
          </w:p>
          <w:p w14:paraId="5B941BE9" w14:textId="0E40418A" w:rsidR="00096770" w:rsidRPr="00CD4FD7" w:rsidRDefault="00096770" w:rsidP="00214D8F">
            <w:pPr>
              <w:rPr>
                <w:sz w:val="16"/>
                <w:szCs w:val="16"/>
              </w:rPr>
            </w:pPr>
          </w:p>
        </w:tc>
      </w:tr>
      <w:tr w:rsidR="00AF7A8B" w:rsidRPr="00CD4FD7" w14:paraId="1A9EFC42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B6FD82D" w14:textId="721B8307" w:rsidR="00630088" w:rsidRPr="00E475BC" w:rsidRDefault="00630088" w:rsidP="00214D8F">
            <w:pPr>
              <w:jc w:val="center"/>
              <w:rPr>
                <w:b/>
                <w:sz w:val="20"/>
                <w:szCs w:val="20"/>
              </w:rPr>
            </w:pPr>
            <w:r w:rsidRPr="00E475BC">
              <w:rPr>
                <w:b/>
                <w:sz w:val="20"/>
                <w:szCs w:val="20"/>
              </w:rPr>
              <w:lastRenderedPageBreak/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FD4C4D8" w14:textId="77777777" w:rsidR="00630088" w:rsidRPr="0094306F" w:rsidRDefault="00630088" w:rsidP="00214D8F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Brooks College</w:t>
            </w:r>
          </w:p>
          <w:p w14:paraId="0201B10C" w14:textId="20909572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94306F">
              <w:rPr>
                <w:b/>
                <w:sz w:val="20"/>
                <w:szCs w:val="20"/>
              </w:rPr>
              <w:t xml:space="preserve">Objective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F1C592" w14:textId="65C1FD5F" w:rsidR="00630088" w:rsidRPr="00CD4FD7" w:rsidRDefault="00630088" w:rsidP="00214D8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</w:t>
            </w:r>
            <w:r w:rsidRPr="00CD4FD7">
              <w:rPr>
                <w:b/>
                <w:sz w:val="22"/>
                <w:szCs w:val="22"/>
              </w:rPr>
              <w:t xml:space="preserve"> objective(s)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7352BF5" w14:textId="5E21FFE0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Unit Goal(s)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E45681" w14:textId="77777777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BD7807C" w14:textId="77777777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68E4EC" w14:textId="77777777" w:rsidR="00630088" w:rsidRPr="00CD4FD7" w:rsidRDefault="00630088" w:rsidP="00214D8F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422FD56" w14:textId="77777777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14:paraId="0D5DB0A6" w14:textId="77777777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E4E9310" w14:textId="77777777" w:rsidR="00630088" w:rsidRPr="00CD4FD7" w:rsidRDefault="00630088" w:rsidP="00214D8F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76CC6F3" w14:textId="77777777" w:rsidR="00630088" w:rsidRPr="00CD4FD7" w:rsidRDefault="00630088" w:rsidP="00214D8F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14:paraId="73190E99" w14:textId="77777777" w:rsidR="00630088" w:rsidRPr="00CD4FD7" w:rsidRDefault="00630088" w:rsidP="00214D8F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51F7DF" w14:textId="77777777" w:rsidR="00630088" w:rsidRPr="00CD4FD7" w:rsidRDefault="00630088" w:rsidP="00214D8F">
            <w:pPr>
              <w:rPr>
                <w:b/>
                <w:sz w:val="16"/>
                <w:szCs w:val="16"/>
              </w:rPr>
            </w:pPr>
            <w:r w:rsidRPr="00CD4FD7">
              <w:rPr>
                <w:b/>
                <w:sz w:val="16"/>
                <w:szCs w:val="16"/>
              </w:rPr>
              <w:t xml:space="preserve">Status </w:t>
            </w:r>
          </w:p>
        </w:tc>
      </w:tr>
      <w:tr w:rsidR="00AF7A8B" w:rsidRPr="00CD4FD7" w14:paraId="703109DD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613" w14:textId="77777777" w:rsidR="00630088" w:rsidRDefault="00630088" w:rsidP="00214D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9702" w14:textId="77777777" w:rsidR="00630088" w:rsidRDefault="00630088" w:rsidP="00214D8F">
            <w:pPr>
              <w:rPr>
                <w:bCs/>
                <w:iCs/>
                <w:sz w:val="18"/>
                <w:szCs w:val="18"/>
              </w:rPr>
            </w:pPr>
            <w:r w:rsidRPr="0035781C">
              <w:rPr>
                <w:bCs/>
                <w:iCs/>
                <w:sz w:val="18"/>
                <w:szCs w:val="18"/>
              </w:rPr>
              <w:t>2.3</w:t>
            </w:r>
          </w:p>
          <w:p w14:paraId="0D898121" w14:textId="6C42E5C4" w:rsidR="00630088" w:rsidRDefault="00630088" w:rsidP="00214D8F">
            <w:pPr>
              <w:rPr>
                <w:b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2.5</w:t>
            </w:r>
          </w:p>
          <w:p w14:paraId="6F2B83F6" w14:textId="77777777" w:rsidR="00630088" w:rsidRDefault="00630088" w:rsidP="00214D8F">
            <w:pPr>
              <w:rPr>
                <w:b/>
                <w:sz w:val="18"/>
                <w:szCs w:val="18"/>
              </w:rPr>
            </w:pPr>
          </w:p>
          <w:p w14:paraId="73725E50" w14:textId="77777777" w:rsidR="00630088" w:rsidRDefault="00630088" w:rsidP="00214D8F">
            <w:pPr>
              <w:rPr>
                <w:b/>
                <w:sz w:val="18"/>
                <w:szCs w:val="18"/>
              </w:rPr>
            </w:pPr>
          </w:p>
          <w:p w14:paraId="05991D46" w14:textId="77777777" w:rsidR="00630088" w:rsidRDefault="00630088" w:rsidP="00214D8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E65C" w14:textId="6C3243AC" w:rsidR="001E408A" w:rsidRDefault="00630088" w:rsidP="00214D8F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82752D">
              <w:rPr>
                <w:b/>
                <w:sz w:val="18"/>
                <w:szCs w:val="18"/>
              </w:rPr>
              <w:t xml:space="preserve">Goal 2: By 2015, WGS will achieve departmental status with a more inclusive name—Women, Gender, and Sexualities—that has at least 175 majors and minors. </w:t>
            </w:r>
          </w:p>
          <w:p w14:paraId="5E04C3CB" w14:textId="77777777" w:rsidR="00630088" w:rsidRDefault="00630088" w:rsidP="00214D8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A89B" w14:textId="77777777" w:rsidR="0082752D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2.1</w:t>
            </w:r>
          </w:p>
          <w:p w14:paraId="5DF6CA55" w14:textId="77777777" w:rsidR="006022F1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The Women and Gender Studies Program will be renamed Women, Gender and Sexualities.</w:t>
            </w:r>
          </w:p>
          <w:p w14:paraId="70C96F10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7AB6B1F8" w14:textId="77777777" w:rsidR="006022F1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2.2</w:t>
            </w:r>
          </w:p>
          <w:p w14:paraId="77D839E1" w14:textId="3607C33D" w:rsidR="006022F1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The WGS Program will have 175 majors and minors by 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9C5F" w14:textId="1F442D83" w:rsidR="006022F1" w:rsidRPr="00F43566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change complete</w:t>
            </w:r>
          </w:p>
          <w:p w14:paraId="617CC413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0A7AE565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27BF1B06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697C8C05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6A1489A9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30F1FD2D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3D316599" w14:textId="2E8E6E05" w:rsidR="006022F1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Number of majors and minors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98E" w14:textId="1592C61F" w:rsidR="006022F1" w:rsidRPr="00F43566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in 2010</w:t>
            </w:r>
          </w:p>
          <w:p w14:paraId="06576EE5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634606A7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107A2F1B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3A6DCAA4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2103D963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2BB75C58" w14:textId="77777777" w:rsidR="006022F1" w:rsidRPr="00F43566" w:rsidRDefault="006022F1" w:rsidP="00214D8F">
            <w:pPr>
              <w:rPr>
                <w:sz w:val="16"/>
                <w:szCs w:val="16"/>
              </w:rPr>
            </w:pPr>
          </w:p>
          <w:p w14:paraId="23F32831" w14:textId="77777777" w:rsidR="006022F1" w:rsidRPr="00F43566" w:rsidRDefault="006022F1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Fall 2011:</w:t>
            </w:r>
          </w:p>
          <w:p w14:paraId="2B1377F9" w14:textId="425998BF" w:rsidR="006E0D15" w:rsidRPr="00F43566" w:rsidRDefault="006E0D15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Majors &amp; minors = 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B307" w14:textId="77777777" w:rsidR="00630088" w:rsidRPr="00F43566" w:rsidRDefault="00630088" w:rsidP="00214D8F">
            <w:pPr>
              <w:rPr>
                <w:sz w:val="16"/>
                <w:szCs w:val="16"/>
              </w:rPr>
            </w:pPr>
          </w:p>
          <w:p w14:paraId="5D4EB276" w14:textId="18C649AC" w:rsidR="006E0D15" w:rsidRPr="00F43566" w:rsidRDefault="00156208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2015</w:t>
            </w:r>
          </w:p>
          <w:p w14:paraId="2F21328F" w14:textId="77777777" w:rsidR="006E0D15" w:rsidRPr="00F43566" w:rsidRDefault="006E0D15" w:rsidP="00214D8F">
            <w:pPr>
              <w:rPr>
                <w:sz w:val="16"/>
                <w:szCs w:val="16"/>
              </w:rPr>
            </w:pPr>
          </w:p>
          <w:p w14:paraId="279D5BB0" w14:textId="77777777" w:rsidR="006E0D15" w:rsidRPr="00F43566" w:rsidRDefault="006E0D15" w:rsidP="00214D8F">
            <w:pPr>
              <w:rPr>
                <w:sz w:val="16"/>
                <w:szCs w:val="16"/>
              </w:rPr>
            </w:pPr>
          </w:p>
          <w:p w14:paraId="5AD32A34" w14:textId="77777777" w:rsidR="006E0D15" w:rsidRPr="00F43566" w:rsidRDefault="006E0D15" w:rsidP="00214D8F">
            <w:pPr>
              <w:rPr>
                <w:sz w:val="16"/>
                <w:szCs w:val="16"/>
              </w:rPr>
            </w:pPr>
          </w:p>
          <w:p w14:paraId="720700BA" w14:textId="77777777" w:rsidR="006E0D15" w:rsidRPr="00F43566" w:rsidRDefault="006E0D15" w:rsidP="00214D8F">
            <w:pPr>
              <w:rPr>
                <w:sz w:val="16"/>
                <w:szCs w:val="16"/>
              </w:rPr>
            </w:pPr>
          </w:p>
          <w:p w14:paraId="11B3D8BC" w14:textId="77777777" w:rsidR="006E0D15" w:rsidRPr="00F43566" w:rsidRDefault="006E0D15" w:rsidP="00214D8F">
            <w:pPr>
              <w:rPr>
                <w:sz w:val="16"/>
                <w:szCs w:val="16"/>
              </w:rPr>
            </w:pPr>
          </w:p>
          <w:p w14:paraId="3BA52787" w14:textId="77777777" w:rsidR="00005ECA" w:rsidRPr="00F43566" w:rsidRDefault="00005ECA" w:rsidP="00214D8F">
            <w:pPr>
              <w:rPr>
                <w:sz w:val="16"/>
                <w:szCs w:val="16"/>
              </w:rPr>
            </w:pPr>
          </w:p>
          <w:p w14:paraId="24EE59AF" w14:textId="7333E4DC" w:rsidR="006E0D15" w:rsidRPr="00F43566" w:rsidRDefault="006E0D15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5A53" w14:textId="77777777" w:rsidR="00630088" w:rsidRPr="00F43566" w:rsidRDefault="00630088" w:rsidP="00214D8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147F" w14:textId="77777777" w:rsidR="00630088" w:rsidRPr="00F43566" w:rsidRDefault="00630088" w:rsidP="00214D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7B05" w14:textId="77777777" w:rsidR="00630088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736B4F06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76C37BB5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446DC990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42DA6810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4FD703FB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06C089AE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236E955B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5C6806A8" w14:textId="7E8C85F4" w:rsidR="00F43566" w:rsidRPr="003C5B93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031" w14:textId="77777777" w:rsidR="00630088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 started</w:t>
            </w:r>
          </w:p>
          <w:p w14:paraId="2CD4B010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76731DD1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394BCA1F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2B95D005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2D5A119B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73622D37" w14:textId="77777777" w:rsidR="00F43566" w:rsidRDefault="00F43566" w:rsidP="00214D8F">
            <w:pPr>
              <w:rPr>
                <w:sz w:val="16"/>
                <w:szCs w:val="16"/>
              </w:rPr>
            </w:pPr>
          </w:p>
          <w:p w14:paraId="1DD42F8E" w14:textId="186D82E1" w:rsidR="00F43566" w:rsidRPr="00CD4FD7" w:rsidRDefault="00F43566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</w:tr>
      <w:tr w:rsidR="00AF7A8B" w:rsidRPr="00CD4FD7" w14:paraId="2B638627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4FF2" w14:textId="77777777" w:rsidR="00630088" w:rsidRDefault="00630088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  <w:p w14:paraId="1C7CED61" w14:textId="77777777" w:rsidR="00630088" w:rsidRDefault="00630088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  <w:p w14:paraId="7FAB5C61" w14:textId="77777777" w:rsidR="00630088" w:rsidRDefault="00630088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  <w:p w14:paraId="6C03F3A4" w14:textId="77777777" w:rsidR="00630088" w:rsidRDefault="00630088" w:rsidP="00214D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  <w:p w14:paraId="6EA6C4E6" w14:textId="77777777" w:rsidR="00630088" w:rsidRDefault="00630088" w:rsidP="00214D8F">
            <w:pPr>
              <w:rPr>
                <w:sz w:val="20"/>
                <w:szCs w:val="20"/>
              </w:rPr>
            </w:pPr>
          </w:p>
          <w:p w14:paraId="0EDCA22B" w14:textId="77777777" w:rsidR="00630088" w:rsidRDefault="00630088" w:rsidP="00214D8F">
            <w:pPr>
              <w:rPr>
                <w:sz w:val="20"/>
                <w:szCs w:val="20"/>
              </w:rPr>
            </w:pPr>
          </w:p>
          <w:p w14:paraId="679979EF" w14:textId="77777777" w:rsidR="00630088" w:rsidRDefault="00630088" w:rsidP="00214D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13C7" w14:textId="77777777" w:rsidR="00630088" w:rsidRDefault="00630088" w:rsidP="00214D8F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1.4</w:t>
            </w:r>
          </w:p>
          <w:p w14:paraId="05E7A6DC" w14:textId="38719010" w:rsidR="00630088" w:rsidRDefault="00630088" w:rsidP="00214D8F">
            <w:pPr>
              <w:rPr>
                <w:b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7653" w14:textId="77777777" w:rsidR="00630088" w:rsidRPr="009C0391" w:rsidRDefault="00630088" w:rsidP="00214D8F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9C0391">
              <w:rPr>
                <w:b/>
                <w:sz w:val="18"/>
                <w:szCs w:val="18"/>
              </w:rPr>
              <w:t>Goal 3: Students in the WGS Program will routinely participate in high impact experiences (internships and service learning projects, research with faculty)  as part of their professional development and their civic consciousness</w:t>
            </w:r>
          </w:p>
          <w:p w14:paraId="47B8370D" w14:textId="77777777" w:rsidR="00630088" w:rsidRDefault="00630088" w:rsidP="00214D8F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14:paraId="0124D2F4" w14:textId="77777777" w:rsidR="00630088" w:rsidRDefault="00630088" w:rsidP="00214D8F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  <w:p w14:paraId="22F90204" w14:textId="77777777" w:rsidR="00630088" w:rsidRDefault="00630088" w:rsidP="00214D8F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20DB" w14:textId="7CBD9D53" w:rsidR="00630088" w:rsidRPr="00F43566" w:rsidRDefault="00630088" w:rsidP="00214D8F">
            <w:pPr>
              <w:rPr>
                <w:b/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 xml:space="preserve"> 3.1.By 2015- 75% of WGS graduates will have completed a high impact experience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3D63" w14:textId="11496C52" w:rsidR="00630088" w:rsidRPr="00F43566" w:rsidRDefault="00630088" w:rsidP="00214D8F">
            <w:pPr>
              <w:rPr>
                <w:b/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Number of students graduating students completing high impact experience as % of graduates that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D1E9" w14:textId="75EEDC6F" w:rsidR="00630088" w:rsidRPr="00F43566" w:rsidRDefault="00784FBC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To be determined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B468" w14:textId="06E3974E" w:rsidR="00630088" w:rsidRPr="00F43566" w:rsidRDefault="00630088" w:rsidP="00214D8F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2011-15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CEAE" w14:textId="77777777" w:rsidR="00630088" w:rsidRPr="00F43566" w:rsidRDefault="00630088" w:rsidP="00214D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94F9" w14:textId="77777777" w:rsidR="00630088" w:rsidRPr="00F43566" w:rsidRDefault="00630088" w:rsidP="00214D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CAEE" w14:textId="02889BE0" w:rsidR="00630088" w:rsidRPr="003C5B93" w:rsidRDefault="00610ABC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E852" w14:textId="4DD091FA" w:rsidR="00630088" w:rsidRPr="00CD4FD7" w:rsidRDefault="00610ABC" w:rsidP="00214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</w:tr>
      <w:tr w:rsidR="00AF7A8B" w:rsidRPr="00CD4FD7" w14:paraId="5A25B269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56E1" w14:textId="77777777" w:rsidR="00610ABC" w:rsidRPr="009C0391" w:rsidRDefault="00610ABC" w:rsidP="00610ABC">
            <w:pPr>
              <w:rPr>
                <w:color w:val="4F6228" w:themeColor="accent3" w:themeShade="80"/>
                <w:sz w:val="20"/>
                <w:szCs w:val="20"/>
              </w:rPr>
            </w:pPr>
            <w:r w:rsidRPr="009C0391">
              <w:rPr>
                <w:color w:val="4F6228" w:themeColor="accent3" w:themeShade="80"/>
                <w:sz w:val="20"/>
                <w:szCs w:val="20"/>
              </w:rPr>
              <w:t>2.5.2</w:t>
            </w:r>
          </w:p>
          <w:p w14:paraId="0D1FE6E2" w14:textId="77777777" w:rsidR="00610ABC" w:rsidRPr="009C0391" w:rsidRDefault="00610ABC" w:rsidP="00610ABC">
            <w:pPr>
              <w:rPr>
                <w:color w:val="4F6228" w:themeColor="accent3" w:themeShade="80"/>
                <w:sz w:val="20"/>
                <w:szCs w:val="20"/>
              </w:rPr>
            </w:pPr>
            <w:r w:rsidRPr="009C0391">
              <w:rPr>
                <w:color w:val="4F6228" w:themeColor="accent3" w:themeShade="80"/>
                <w:sz w:val="20"/>
                <w:szCs w:val="20"/>
              </w:rPr>
              <w:t>3.5</w:t>
            </w:r>
          </w:p>
          <w:p w14:paraId="1BE92A38" w14:textId="77777777" w:rsidR="00610ABC" w:rsidRPr="00C954A6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</w:p>
          <w:p w14:paraId="0EE5B23C" w14:textId="77777777" w:rsidR="00610ABC" w:rsidRDefault="00610ABC" w:rsidP="00610ABC">
            <w:pPr>
              <w:ind w:left="36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94FE" w14:textId="5B057012" w:rsidR="00610ABC" w:rsidRPr="009C0391" w:rsidRDefault="00610ABC" w:rsidP="00610ABC">
            <w:pPr>
              <w:rPr>
                <w:bCs/>
                <w:color w:val="000000"/>
                <w:sz w:val="18"/>
                <w:szCs w:val="18"/>
              </w:rPr>
            </w:pPr>
            <w:r w:rsidRPr="009C0391">
              <w:rPr>
                <w:color w:val="4F6228" w:themeColor="accent3" w:themeShade="80"/>
                <w:sz w:val="18"/>
                <w:szCs w:val="18"/>
              </w:rPr>
              <w:t>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4014" w14:textId="7AA9588C" w:rsidR="00610ABC" w:rsidRPr="009C0391" w:rsidRDefault="00610ABC" w:rsidP="00610ABC">
            <w:pPr>
              <w:rPr>
                <w:b/>
                <w:color w:val="000000"/>
                <w:sz w:val="18"/>
                <w:szCs w:val="18"/>
              </w:rPr>
            </w:pPr>
            <w:r w:rsidRPr="009C0391">
              <w:rPr>
                <w:b/>
                <w:sz w:val="18"/>
                <w:szCs w:val="18"/>
              </w:rPr>
              <w:t>Goal 4:  Majors and minors in WGS will study abroad.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149C" w14:textId="4DB6F648" w:rsidR="00610ABC" w:rsidRPr="00F43566" w:rsidRDefault="00610ABC" w:rsidP="00610ABC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4.1 by 2015 30% of majors and minors will study abroad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1912" w14:textId="77777777" w:rsidR="00610ABC" w:rsidRDefault="00610ABC" w:rsidP="00610ABC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Number of students annually who study abroad as proportion of all upper division students</w:t>
            </w:r>
          </w:p>
          <w:p w14:paraId="78996955" w14:textId="77777777" w:rsidR="00A719EE" w:rsidRDefault="00A719EE" w:rsidP="00610ABC">
            <w:pPr>
              <w:rPr>
                <w:sz w:val="16"/>
                <w:szCs w:val="16"/>
              </w:rPr>
            </w:pPr>
          </w:p>
          <w:p w14:paraId="306AE96D" w14:textId="77777777" w:rsidR="00A719EE" w:rsidRPr="00F43566" w:rsidRDefault="00A719EE" w:rsidP="00610ABC">
            <w:pPr>
              <w:rPr>
                <w:sz w:val="16"/>
                <w:szCs w:val="16"/>
              </w:rPr>
            </w:pPr>
          </w:p>
          <w:p w14:paraId="53B17E6F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  <w:p w14:paraId="5B4C3D5E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  <w:p w14:paraId="66014876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  <w:p w14:paraId="420B60A2" w14:textId="77777777" w:rsidR="00610ABC" w:rsidRPr="00F43566" w:rsidRDefault="00610ABC" w:rsidP="00610ABC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04F6" w14:textId="64E1E7AB" w:rsidR="00610ABC" w:rsidRPr="00F43566" w:rsidRDefault="00610ABC" w:rsidP="00610ABC">
            <w:pPr>
              <w:rPr>
                <w:sz w:val="16"/>
                <w:szCs w:val="16"/>
              </w:rPr>
            </w:pPr>
            <w:r w:rsidRPr="00F43566">
              <w:rPr>
                <w:sz w:val="16"/>
                <w:szCs w:val="16"/>
              </w:rPr>
              <w:t>To be determined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309A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589D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629D" w14:textId="77777777" w:rsidR="00610ABC" w:rsidRPr="00F43566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A3B" w14:textId="465E9FE7" w:rsidR="00610ABC" w:rsidRPr="003C5B93" w:rsidRDefault="00610ABC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7A8A" w14:textId="37292EC5" w:rsidR="00610ABC" w:rsidRPr="00CD4FD7" w:rsidRDefault="00610ABC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</w:tc>
      </w:tr>
      <w:tr w:rsidR="00AF7A8B" w:rsidRPr="00CD4FD7" w14:paraId="51358F40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6F59000" w14:textId="79E895E6" w:rsidR="00610ABC" w:rsidRPr="00630088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  <w:r w:rsidRPr="00E475BC">
              <w:rPr>
                <w:b/>
                <w:sz w:val="20"/>
                <w:szCs w:val="20"/>
              </w:rPr>
              <w:lastRenderedPageBreak/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028D6CB" w14:textId="77777777" w:rsidR="00610ABC" w:rsidRPr="0094306F" w:rsidRDefault="00610ABC" w:rsidP="00610ABC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Brooks College</w:t>
            </w:r>
          </w:p>
          <w:p w14:paraId="4720C651" w14:textId="59C4F68C" w:rsidR="00610ABC" w:rsidRPr="00630088" w:rsidRDefault="00610ABC" w:rsidP="00610ABC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94306F">
              <w:rPr>
                <w:b/>
                <w:sz w:val="20"/>
                <w:szCs w:val="20"/>
              </w:rPr>
              <w:t xml:space="preserve">Objective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64D995" w14:textId="6C3822AB" w:rsidR="00610ABC" w:rsidRPr="00630088" w:rsidRDefault="00610ABC" w:rsidP="00610ABC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Unit</w:t>
            </w:r>
            <w:r w:rsidRPr="00CD4FD7">
              <w:rPr>
                <w:b/>
                <w:sz w:val="22"/>
                <w:szCs w:val="22"/>
              </w:rPr>
              <w:t xml:space="preserve"> objective(s)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AFBFFE5" w14:textId="4096FA53" w:rsidR="00610ABC" w:rsidRPr="00630088" w:rsidRDefault="00610ABC" w:rsidP="00610ABC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Unit Goal(s)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94DB11" w14:textId="661E3EE9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9A50426" w14:textId="59802167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A9D1200" w14:textId="2612CDAA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FEB6D5C" w14:textId="77777777" w:rsidR="00610ABC" w:rsidRPr="00CD4FD7" w:rsidRDefault="00610ABC" w:rsidP="00610ABC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14:paraId="62546DA3" w14:textId="65CF3D4F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FEE380" w14:textId="11DF1EF4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7B323C0" w14:textId="77777777" w:rsidR="00610ABC" w:rsidRPr="00CD4FD7" w:rsidRDefault="00610ABC" w:rsidP="00610ABC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14:paraId="7D75D4D5" w14:textId="77777777" w:rsidR="00610ABC" w:rsidRPr="0063008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C72F534" w14:textId="3C999BB9" w:rsidR="00610ABC" w:rsidRPr="00630088" w:rsidRDefault="00610ABC" w:rsidP="00610ABC">
            <w:pPr>
              <w:rPr>
                <w:sz w:val="16"/>
                <w:szCs w:val="16"/>
              </w:rPr>
            </w:pPr>
            <w:r w:rsidRPr="00CD4FD7">
              <w:rPr>
                <w:b/>
                <w:sz w:val="16"/>
                <w:szCs w:val="16"/>
              </w:rPr>
              <w:t xml:space="preserve">Status </w:t>
            </w:r>
          </w:p>
        </w:tc>
      </w:tr>
      <w:tr w:rsidR="00AF7A8B" w:rsidRPr="00CD4FD7" w14:paraId="61576EDC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6F68" w14:textId="2B322605" w:rsidR="00610ABC" w:rsidRPr="00630088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186F" w14:textId="77777777" w:rsidR="00610ABC" w:rsidRPr="0035781C" w:rsidRDefault="00610ABC" w:rsidP="00610ABC">
            <w:pPr>
              <w:rPr>
                <w:sz w:val="18"/>
                <w:szCs w:val="18"/>
              </w:rPr>
            </w:pPr>
            <w:r w:rsidRPr="0035781C">
              <w:rPr>
                <w:sz w:val="18"/>
                <w:szCs w:val="18"/>
              </w:rPr>
              <w:t>2.9</w:t>
            </w:r>
          </w:p>
          <w:p w14:paraId="128DF92C" w14:textId="4AD94060" w:rsidR="00610ABC" w:rsidRPr="00630088" w:rsidRDefault="00610ABC" w:rsidP="00610ABC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35781C">
              <w:rPr>
                <w:sz w:val="18"/>
                <w:szCs w:val="18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78C01" w14:textId="6ED18398" w:rsidR="00610ABC" w:rsidRPr="00885E2B" w:rsidRDefault="00610ABC" w:rsidP="00610ABC">
            <w:pPr>
              <w:rPr>
                <w:b/>
                <w:sz w:val="18"/>
                <w:szCs w:val="18"/>
              </w:rPr>
            </w:pPr>
            <w:r w:rsidRPr="00885E2B">
              <w:rPr>
                <w:b/>
                <w:sz w:val="18"/>
                <w:szCs w:val="18"/>
              </w:rPr>
              <w:t>Goal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85E2B">
              <w:rPr>
                <w:b/>
                <w:sz w:val="18"/>
                <w:szCs w:val="18"/>
              </w:rPr>
              <w:t xml:space="preserve">5: The Women and Gender Studies Program will seek active collaborations with GVSU departments and establish partnerships with external agencies and programs </w:t>
            </w:r>
          </w:p>
          <w:p w14:paraId="6B9CD5D0" w14:textId="77777777" w:rsidR="00610ABC" w:rsidRPr="00630088" w:rsidRDefault="00610ABC" w:rsidP="00610A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AFC5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5.1 WGS will collaborate with Health Professions to develop collaborations for students to add WGS courses to their program of study.</w:t>
            </w:r>
          </w:p>
          <w:p w14:paraId="69EDF54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AF77206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FAA605F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6401F55" w14:textId="3403CD2B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5.3. WGS will develop collaboration with Grand Rapids Community College to encourage transfer students and to facilitate transition for transfer students</w:t>
            </w:r>
          </w:p>
          <w:p w14:paraId="14FF05C7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68D6D8D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5.4 WGS will collaborate with GVSU’s Women’s Center and Housing to develop a living learning community</w:t>
            </w:r>
          </w:p>
          <w:p w14:paraId="3D19131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5FD2B6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C75BE31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C0E401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9BE31A3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0830E4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EC7D8B7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3D1C848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1FD7044" w14:textId="77777777" w:rsidR="00610ABC" w:rsidRDefault="00610ABC" w:rsidP="00610ABC">
            <w:pPr>
              <w:rPr>
                <w:sz w:val="16"/>
                <w:szCs w:val="16"/>
              </w:rPr>
            </w:pPr>
          </w:p>
          <w:p w14:paraId="57E70493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54A76B6B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35D0D6EA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27D1B031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326111D5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50F5DD89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0340C3B7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66A0E904" w14:textId="77777777" w:rsidR="00DC71F0" w:rsidRDefault="00DC71F0" w:rsidP="00610ABC">
            <w:pPr>
              <w:rPr>
                <w:sz w:val="16"/>
                <w:szCs w:val="16"/>
              </w:rPr>
            </w:pPr>
          </w:p>
          <w:p w14:paraId="46183EBC" w14:textId="77777777" w:rsidR="00DC71F0" w:rsidRPr="00AF7A8B" w:rsidRDefault="00DC71F0" w:rsidP="00610ABC">
            <w:pPr>
              <w:rPr>
                <w:sz w:val="16"/>
                <w:szCs w:val="16"/>
              </w:rPr>
            </w:pPr>
          </w:p>
          <w:p w14:paraId="72C888B6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231AE2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AC37BAE" w14:textId="7DEDE9E0" w:rsidR="00610ABC" w:rsidRPr="00AF7A8B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DEC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 xml:space="preserve">5.1 Students in Health Professions and Nursing will enroll in WGS courses. </w:t>
            </w:r>
          </w:p>
          <w:p w14:paraId="6D75DD4F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DB81316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9C128B4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7C103AB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24368F2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AD4CA5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31B6A60" w14:textId="5CDC4910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5.3 Number of GRCC students who enroll in WGS courses</w:t>
            </w:r>
          </w:p>
          <w:p w14:paraId="3E2E38A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E408CF4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D6C3326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AF30FB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9AEFAA7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8D2DFB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86CAA70" w14:textId="09EBDAC2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5.4 Opening of the living learning center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418B" w14:textId="6F935E3D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To be determined</w:t>
            </w:r>
          </w:p>
          <w:p w14:paraId="7AFF1921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7740A9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0B945A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EB0EA23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413007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8063843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1A94A6A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698A9CF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9B75A38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730FB18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8340631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Number of WGS transfer students 2009-10</w:t>
            </w:r>
          </w:p>
          <w:p w14:paraId="3EDE44BE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FFFF6A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9A739E4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F64C12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75319D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A13F033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BD357A4" w14:textId="01F7D135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2009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B40E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2015</w:t>
            </w:r>
          </w:p>
          <w:p w14:paraId="642230D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EB95578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710A57F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4A9EF3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64B41B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6025B5F1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1C1C6EE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1F94CEA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408662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144BCE5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6ECA177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B218EF6" w14:textId="77777777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2013</w:t>
            </w:r>
          </w:p>
          <w:p w14:paraId="71762964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D1ED0BF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023B0D20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2E734105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16921FB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7ED81B47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439B6489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B6CAB6B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52F904EE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63F0F3B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  <w:p w14:paraId="35D5F6F6" w14:textId="2C380C13" w:rsidR="00610ABC" w:rsidRPr="00AF7A8B" w:rsidRDefault="00610ABC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0AC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C75D" w14:textId="77777777" w:rsidR="00610ABC" w:rsidRPr="00AF7A8B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22A5" w14:textId="77777777" w:rsidR="00610ABC" w:rsidRPr="00AF7A8B" w:rsidRDefault="00AF7A8B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Faculty time</w:t>
            </w:r>
          </w:p>
          <w:p w14:paraId="6D1106B1" w14:textId="77777777" w:rsidR="00AF7A8B" w:rsidRPr="00AF7A8B" w:rsidRDefault="00AF7A8B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Publicity</w:t>
            </w:r>
          </w:p>
          <w:p w14:paraId="2D7D0311" w14:textId="77777777" w:rsidR="00AF7A8B" w:rsidRDefault="00AF7A8B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(existing CSSM)</w:t>
            </w:r>
          </w:p>
          <w:p w14:paraId="2FEB6E5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5F46D78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3D18967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350650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E3FF68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6E0D1F0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19E2AFA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5EAE9D3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8418749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2C5B0451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Publicity</w:t>
            </w:r>
          </w:p>
          <w:p w14:paraId="78936A57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 Student</w:t>
            </w:r>
          </w:p>
          <w:p w14:paraId="4A63860A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719FFFA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B7E0B8F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5D8E62CF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3A7194C3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3264D67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184034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07E53D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9626C64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590FD27F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programming funds</w:t>
            </w:r>
          </w:p>
          <w:p w14:paraId="4F0B295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7A3E4C04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2F72BFD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F5F708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B6D19A1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37CF182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B49CEA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989F958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D2F778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109C96B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F80D101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BDF09F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768E8F83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62490AC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3CEE888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3BB7F46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B0E806B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6613022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DAAFE73" w14:textId="516FB35F" w:rsidR="00021748" w:rsidRPr="00AF7A8B" w:rsidRDefault="00021748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805D" w14:textId="77777777" w:rsidR="00610ABC" w:rsidRDefault="00AF7A8B" w:rsidP="00610ABC">
            <w:pPr>
              <w:rPr>
                <w:sz w:val="16"/>
                <w:szCs w:val="16"/>
              </w:rPr>
            </w:pPr>
            <w:r w:rsidRPr="00AF7A8B">
              <w:rPr>
                <w:sz w:val="16"/>
                <w:szCs w:val="16"/>
              </w:rPr>
              <w:t>Planning</w:t>
            </w:r>
          </w:p>
          <w:p w14:paraId="769942CD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0A4BC90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AE2D78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B730937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3735859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1B526FAF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44935C26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6442F3E5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7938D14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2981FE4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FAD137A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45411EC6" w14:textId="77777777" w:rsid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Planning and research</w:t>
            </w:r>
          </w:p>
          <w:p w14:paraId="6E4674E8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1FFFE676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37391236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237C7730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8F5308B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15448F7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49803154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55F13842" w14:textId="77777777" w:rsidR="00AF7A8B" w:rsidRDefault="00AF7A8B" w:rsidP="00610ABC">
            <w:pPr>
              <w:rPr>
                <w:sz w:val="16"/>
                <w:szCs w:val="16"/>
              </w:rPr>
            </w:pPr>
          </w:p>
          <w:p w14:paraId="73F03613" w14:textId="22082687" w:rsidR="00AF7A8B" w:rsidRPr="00AF7A8B" w:rsidRDefault="00AF7A8B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AF7A8B" w:rsidRPr="00CD4FD7" w14:paraId="30E42048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244E6C7" w14:textId="3FE50EA5" w:rsidR="00610ABC" w:rsidRPr="00630088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  <w:r w:rsidRPr="00E475BC">
              <w:rPr>
                <w:b/>
                <w:sz w:val="20"/>
                <w:szCs w:val="20"/>
              </w:rPr>
              <w:lastRenderedPageBreak/>
              <w:t>University Objective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6AA1A6F" w14:textId="77777777" w:rsidR="00610ABC" w:rsidRPr="0094306F" w:rsidRDefault="00610ABC" w:rsidP="00610ABC">
            <w:pPr>
              <w:jc w:val="center"/>
              <w:rPr>
                <w:b/>
                <w:sz w:val="20"/>
                <w:szCs w:val="20"/>
              </w:rPr>
            </w:pPr>
            <w:r w:rsidRPr="0094306F">
              <w:rPr>
                <w:b/>
                <w:sz w:val="20"/>
                <w:szCs w:val="20"/>
              </w:rPr>
              <w:t>Brooks College</w:t>
            </w:r>
          </w:p>
          <w:p w14:paraId="04AC9AB8" w14:textId="06C4FC67" w:rsidR="00610ABC" w:rsidRPr="00630088" w:rsidRDefault="00610ABC" w:rsidP="00610ABC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 w:rsidRPr="0094306F">
              <w:rPr>
                <w:b/>
                <w:sz w:val="20"/>
                <w:szCs w:val="20"/>
              </w:rPr>
              <w:t xml:space="preserve">Objective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CB82E5A" w14:textId="65E12513" w:rsidR="00610ABC" w:rsidRPr="00630088" w:rsidRDefault="00610ABC" w:rsidP="00610ABC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Unit</w:t>
            </w:r>
            <w:r w:rsidRPr="00CD4FD7">
              <w:rPr>
                <w:b/>
                <w:sz w:val="22"/>
                <w:szCs w:val="22"/>
              </w:rPr>
              <w:t xml:space="preserve"> objective(s)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0D724A9" w14:textId="095838F3" w:rsidR="00610ABC" w:rsidRPr="00630088" w:rsidRDefault="00610ABC" w:rsidP="00610ABC">
            <w:pPr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Unit Goal(s)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8A64BE1" w14:textId="0704F21D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Metric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EB99A2D" w14:textId="3239043E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Baseline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15CAD54" w14:textId="3C1F5183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Time-frame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A6197B5" w14:textId="77777777" w:rsidR="00610ABC" w:rsidRPr="00CD4FD7" w:rsidRDefault="00610ABC" w:rsidP="00610ABC">
            <w:pPr>
              <w:jc w:val="center"/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Strategy(ies)</w:t>
            </w:r>
          </w:p>
          <w:p w14:paraId="2A527B49" w14:textId="5D05A2FD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Action(s)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9505DA3" w14:textId="18AEDC9A" w:rsidR="00610ABC" w:rsidRPr="00630088" w:rsidRDefault="00610ABC" w:rsidP="00610ABC">
            <w:pPr>
              <w:rPr>
                <w:sz w:val="18"/>
                <w:szCs w:val="18"/>
              </w:rPr>
            </w:pPr>
            <w:r w:rsidRPr="00CD4FD7">
              <w:rPr>
                <w:b/>
                <w:sz w:val="22"/>
                <w:szCs w:val="22"/>
              </w:rPr>
              <w:t>Responsible Person/Group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751BC57" w14:textId="77777777" w:rsidR="00610ABC" w:rsidRPr="00CD4FD7" w:rsidRDefault="00610ABC" w:rsidP="00610ABC">
            <w:pPr>
              <w:rPr>
                <w:b/>
                <w:sz w:val="22"/>
                <w:szCs w:val="22"/>
              </w:rPr>
            </w:pPr>
            <w:r w:rsidRPr="00CD4FD7">
              <w:rPr>
                <w:b/>
                <w:sz w:val="22"/>
                <w:szCs w:val="22"/>
              </w:rPr>
              <w:t>Resources</w:t>
            </w:r>
          </w:p>
          <w:p w14:paraId="357BB690" w14:textId="77777777" w:rsidR="00610ABC" w:rsidRPr="0063008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6178F5F" w14:textId="77777777" w:rsidR="00610ABC" w:rsidRPr="00630088" w:rsidRDefault="00610ABC" w:rsidP="00610ABC">
            <w:pPr>
              <w:rPr>
                <w:sz w:val="16"/>
                <w:szCs w:val="16"/>
              </w:rPr>
            </w:pPr>
            <w:r w:rsidRPr="00630088">
              <w:rPr>
                <w:sz w:val="16"/>
                <w:szCs w:val="16"/>
              </w:rPr>
              <w:t xml:space="preserve">Status </w:t>
            </w:r>
          </w:p>
        </w:tc>
      </w:tr>
      <w:tr w:rsidR="00AF7A8B" w:rsidRPr="00CD4FD7" w14:paraId="3A047003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9615" w14:textId="421DF742" w:rsidR="00610ABC" w:rsidRPr="00630088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6FD9" w14:textId="77777777" w:rsidR="00610ABC" w:rsidRDefault="00610ABC" w:rsidP="00610A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</w:t>
            </w:r>
          </w:p>
          <w:p w14:paraId="23068311" w14:textId="77777777" w:rsidR="00610ABC" w:rsidRDefault="00610ABC" w:rsidP="00610AB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8.5</w:t>
            </w:r>
          </w:p>
          <w:p w14:paraId="56BEAEB2" w14:textId="77777777" w:rsidR="00610ABC" w:rsidRPr="00630088" w:rsidRDefault="00610ABC" w:rsidP="00610ABC">
            <w:pPr>
              <w:rPr>
                <w:b/>
                <w:color w:val="4F6228" w:themeColor="accent3" w:themeShade="8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F599" w14:textId="05E139A4" w:rsidR="00610ABC" w:rsidRPr="009E643C" w:rsidRDefault="00610ABC" w:rsidP="00610ABC">
            <w:pPr>
              <w:rPr>
                <w:b/>
                <w:sz w:val="18"/>
                <w:szCs w:val="18"/>
              </w:rPr>
            </w:pPr>
            <w:r w:rsidRPr="009E643C">
              <w:rPr>
                <w:b/>
                <w:sz w:val="18"/>
                <w:szCs w:val="18"/>
              </w:rPr>
              <w:t xml:space="preserve">Goal 6:  The Women and Gender Studies Program will have a well-established regional reputation for curriculum and scholarship. </w:t>
            </w:r>
          </w:p>
          <w:p w14:paraId="6C40C14C" w14:textId="77777777" w:rsidR="00610ABC" w:rsidRPr="00630088" w:rsidRDefault="00610ABC" w:rsidP="00610A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C0EE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6.1 Faculty will present scholarship at regional and national conferences, and will serve on regional and national committees.</w:t>
            </w:r>
          </w:p>
          <w:p w14:paraId="3D7635D7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AFC489A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6.2 Students will present scholarship at regional and national conferences, and  will attend regional and national conferences.</w:t>
            </w:r>
          </w:p>
          <w:p w14:paraId="3B7A316F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C3AAE5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23F4B5A" w14:textId="0C1BD8E8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6.3 WGS will develop a plan to have ongoing communication with its alumna.</w:t>
            </w:r>
          </w:p>
          <w:p w14:paraId="513A65F4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8662C91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B446A43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FD8E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Tally from Faculty Activity Reports</w:t>
            </w:r>
          </w:p>
          <w:p w14:paraId="6C47F42B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1F6F0FAE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2B95C02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1C0B6B61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D2339F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B746FE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35CFEF8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Tally from personal contact, exit interviews, requests for funding</w:t>
            </w:r>
          </w:p>
          <w:p w14:paraId="41AE3CE5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5462FDFF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4B7138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E75E1FD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5AAD444F" w14:textId="63F83149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No routine contact with alumna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0951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2009</w:t>
            </w:r>
          </w:p>
          <w:p w14:paraId="04292E1D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ADABF2A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4E483A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D9C6061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32A7607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EFED012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5081212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4E27EA3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020EB0A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D350045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2009</w:t>
            </w:r>
          </w:p>
          <w:p w14:paraId="655826F0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1DAB72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EB13793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FADC52B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871C70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FED5186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E5D76CB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2A31FF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70F095E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4227ED7" w14:textId="6C43596B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A9A4" w14:textId="6951C60F" w:rsidR="00610ABC" w:rsidRP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 2010-2015</w:t>
            </w:r>
          </w:p>
          <w:p w14:paraId="4683D68A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ACA3D6E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BA381DF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5ABA2AD7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30A6A59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19EB5EB" w14:textId="77777777" w:rsidR="00610ABC" w:rsidRDefault="00610ABC" w:rsidP="00610ABC">
            <w:pPr>
              <w:rPr>
                <w:sz w:val="16"/>
                <w:szCs w:val="16"/>
              </w:rPr>
            </w:pPr>
          </w:p>
          <w:p w14:paraId="72167598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5A13756" w14:textId="3257B1EE" w:rsidR="00021748" w:rsidRPr="00021748" w:rsidRDefault="00021748" w:rsidP="0002174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 2010-2015</w:t>
            </w:r>
          </w:p>
          <w:p w14:paraId="62AA2D85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4D4A6ED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0307D93" w14:textId="77777777" w:rsidR="00021748" w:rsidRPr="00021748" w:rsidRDefault="00021748" w:rsidP="00610ABC">
            <w:pPr>
              <w:rPr>
                <w:sz w:val="16"/>
                <w:szCs w:val="16"/>
              </w:rPr>
            </w:pPr>
          </w:p>
          <w:p w14:paraId="30B5CD31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58A4C099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37D8912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2004910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1FFFB644" w14:textId="3D45F2DF" w:rsidR="00610ABC" w:rsidRP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 2013-15</w:t>
            </w:r>
          </w:p>
          <w:p w14:paraId="3000252C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109ED3FE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383763EE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40018531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155F7994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0AC7CEE7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E5926DF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7A68C66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8EDA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F977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782" w14:textId="77777777" w:rsidR="00610ABC" w:rsidRDefault="00610ABC" w:rsidP="00610ABC">
            <w:pPr>
              <w:rPr>
                <w:sz w:val="16"/>
                <w:szCs w:val="16"/>
              </w:rPr>
            </w:pPr>
          </w:p>
          <w:p w14:paraId="1FA89B63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25DF18B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9082D67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9C27BF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51AB1BC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7C214E90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4CFDF47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5B56F1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C73F6C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77CF5BA7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8FBFF51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67EA4C3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3839A9D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ACF67B4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1CA491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862FC5B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877F25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C98F828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374D65F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450CB10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A8AE267" w14:textId="77777777" w:rsid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CSSM budget</w:t>
            </w:r>
          </w:p>
          <w:p w14:paraId="73A333E0" w14:textId="56DED837" w:rsidR="00021748" w:rsidRP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Grad student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1C0C" w14:textId="77777777" w:rsidR="00610ABC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  <w:p w14:paraId="7AC8AFB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00A7BB2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D3803C1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8F4BD68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0133265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B8130F2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63F8F1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2F61B475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254C871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199A6C06" w14:textId="77777777" w:rsid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Ongoing</w:t>
            </w:r>
          </w:p>
          <w:p w14:paraId="23AAA100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3EF32DF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6A7F85D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93EEB2A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3DD08479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376E41C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319CAF6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F8BE91B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057A6AF6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446601AF" w14:textId="77777777" w:rsidR="00021748" w:rsidRDefault="00021748" w:rsidP="00610ABC">
            <w:pPr>
              <w:rPr>
                <w:sz w:val="16"/>
                <w:szCs w:val="16"/>
              </w:rPr>
            </w:pPr>
          </w:p>
          <w:p w14:paraId="570A1CEC" w14:textId="185B77C2" w:rsidR="00021748" w:rsidRPr="00021748" w:rsidRDefault="00021748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  <w:tr w:rsidR="00AF7A8B" w:rsidRPr="00CD4FD7" w14:paraId="3E042CE9" w14:textId="77777777" w:rsidTr="00214D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F13" w14:textId="4D1C6F18" w:rsidR="00610ABC" w:rsidRDefault="00610ABC" w:rsidP="00610A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</w:t>
            </w:r>
          </w:p>
          <w:p w14:paraId="40F05DCB" w14:textId="77777777" w:rsidR="00610ABC" w:rsidRDefault="00610ABC" w:rsidP="00610AB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</w:t>
            </w:r>
          </w:p>
          <w:p w14:paraId="5D97C68A" w14:textId="604B1DA5" w:rsidR="00610ABC" w:rsidRPr="00630088" w:rsidRDefault="00610ABC" w:rsidP="00610ABC">
            <w:pPr>
              <w:rPr>
                <w:b/>
                <w:color w:val="4F6228" w:themeColor="accent3" w:themeShade="80"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282C" w14:textId="77777777" w:rsidR="00610ABC" w:rsidRDefault="00610ABC" w:rsidP="00610AB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2.6</w:t>
            </w:r>
          </w:p>
          <w:p w14:paraId="3FBAE2AC" w14:textId="77777777" w:rsidR="00610ABC" w:rsidRDefault="00610ABC" w:rsidP="00610AB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7.2</w:t>
            </w:r>
          </w:p>
          <w:p w14:paraId="7F96AD48" w14:textId="77777777" w:rsidR="00610ABC" w:rsidRDefault="00610ABC" w:rsidP="00610ABC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7.5</w:t>
            </w:r>
          </w:p>
          <w:p w14:paraId="34217EDD" w14:textId="5282AA53" w:rsidR="00610ABC" w:rsidRPr="00630088" w:rsidRDefault="00610ABC" w:rsidP="00610ABC">
            <w:pPr>
              <w:rPr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2610" w14:textId="3E19906B" w:rsidR="00610ABC" w:rsidRPr="009E643C" w:rsidRDefault="00610ABC" w:rsidP="00610ABC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Goal 7:</w:t>
            </w:r>
            <w:r w:rsidRPr="009E643C">
              <w:rPr>
                <w:b/>
                <w:sz w:val="18"/>
                <w:szCs w:val="18"/>
              </w:rPr>
              <w:t xml:space="preserve"> WGS will </w:t>
            </w:r>
            <w:r>
              <w:rPr>
                <w:b/>
                <w:sz w:val="18"/>
                <w:szCs w:val="18"/>
              </w:rPr>
              <w:t>be involved in ongoing planning, assessment and self study.</w:t>
            </w:r>
          </w:p>
          <w:p w14:paraId="4E3A33F0" w14:textId="77777777" w:rsidR="00610ABC" w:rsidRDefault="00610ABC" w:rsidP="00610ABC">
            <w:pPr>
              <w:rPr>
                <w:b/>
                <w:color w:val="000000"/>
                <w:sz w:val="18"/>
                <w:szCs w:val="18"/>
              </w:rPr>
            </w:pPr>
          </w:p>
          <w:p w14:paraId="74B36827" w14:textId="77777777" w:rsidR="00610ABC" w:rsidRPr="00630088" w:rsidRDefault="00610ABC" w:rsidP="00610AB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6F68" w14:textId="77777777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7.1 by 2012 an assessment plan will be complete and data collection will be ongoing</w:t>
            </w:r>
          </w:p>
          <w:p w14:paraId="3E7FE342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  <w:p w14:paraId="21AF9129" w14:textId="0E4B9FCD" w:rsidR="00610ABC" w:rsidRPr="00021748" w:rsidRDefault="00610ABC" w:rsidP="00610ABC">
            <w:pPr>
              <w:rPr>
                <w:sz w:val="16"/>
                <w:szCs w:val="16"/>
              </w:rPr>
            </w:pPr>
            <w:r w:rsidRPr="00021748">
              <w:rPr>
                <w:sz w:val="16"/>
                <w:szCs w:val="16"/>
              </w:rPr>
              <w:t>7.2 by 2013 a program self s</w:t>
            </w:r>
            <w:r w:rsidR="00992BCD">
              <w:rPr>
                <w:sz w:val="16"/>
                <w:szCs w:val="16"/>
              </w:rPr>
              <w:t>tudy will be completed and data</w:t>
            </w:r>
            <w:r w:rsidRPr="00021748">
              <w:rPr>
                <w:sz w:val="16"/>
                <w:szCs w:val="16"/>
              </w:rPr>
              <w:t xml:space="preserve"> analyzed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A86F" w14:textId="64D8D38F" w:rsidR="00610ABC" w:rsidRDefault="00816459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report 2009</w:t>
            </w:r>
          </w:p>
          <w:p w14:paraId="4C651B1B" w14:textId="77777777" w:rsidR="008B227A" w:rsidRDefault="008B227A" w:rsidP="00610ABC">
            <w:pPr>
              <w:rPr>
                <w:sz w:val="16"/>
                <w:szCs w:val="16"/>
              </w:rPr>
            </w:pPr>
          </w:p>
          <w:p w14:paraId="5DCDC08F" w14:textId="77777777" w:rsidR="008B227A" w:rsidRDefault="008B227A" w:rsidP="00610ABC">
            <w:pPr>
              <w:rPr>
                <w:sz w:val="16"/>
                <w:szCs w:val="16"/>
              </w:rPr>
            </w:pPr>
          </w:p>
          <w:p w14:paraId="3961216A" w14:textId="77777777" w:rsidR="008B227A" w:rsidRDefault="008B227A" w:rsidP="00610ABC">
            <w:pPr>
              <w:rPr>
                <w:sz w:val="16"/>
                <w:szCs w:val="16"/>
              </w:rPr>
            </w:pPr>
          </w:p>
          <w:p w14:paraId="5E4BB5D3" w14:textId="77777777" w:rsidR="008B227A" w:rsidRDefault="008B227A" w:rsidP="00610ABC">
            <w:pPr>
              <w:rPr>
                <w:sz w:val="16"/>
                <w:szCs w:val="16"/>
              </w:rPr>
            </w:pPr>
          </w:p>
          <w:p w14:paraId="198B4316" w14:textId="258F28D9" w:rsidR="008B227A" w:rsidRDefault="00992BCD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self-study 2002</w:t>
            </w:r>
          </w:p>
          <w:p w14:paraId="6D3910A7" w14:textId="77777777" w:rsidR="00816459" w:rsidRDefault="00816459" w:rsidP="00610ABC">
            <w:pPr>
              <w:rPr>
                <w:sz w:val="16"/>
                <w:szCs w:val="16"/>
              </w:rPr>
            </w:pPr>
          </w:p>
          <w:p w14:paraId="4140D29A" w14:textId="77777777" w:rsidR="00816459" w:rsidRDefault="00816459" w:rsidP="00610ABC">
            <w:pPr>
              <w:rPr>
                <w:sz w:val="16"/>
                <w:szCs w:val="16"/>
              </w:rPr>
            </w:pPr>
          </w:p>
          <w:p w14:paraId="6EDC2234" w14:textId="77777777" w:rsidR="00816459" w:rsidRDefault="00816459" w:rsidP="00610ABC">
            <w:pPr>
              <w:rPr>
                <w:sz w:val="16"/>
                <w:szCs w:val="16"/>
              </w:rPr>
            </w:pPr>
          </w:p>
          <w:p w14:paraId="0E1910F1" w14:textId="77777777" w:rsidR="00816459" w:rsidRDefault="00816459" w:rsidP="00610ABC">
            <w:pPr>
              <w:rPr>
                <w:sz w:val="16"/>
                <w:szCs w:val="16"/>
              </w:rPr>
            </w:pPr>
          </w:p>
          <w:p w14:paraId="72AB9E54" w14:textId="77777777" w:rsidR="00816459" w:rsidRDefault="00816459" w:rsidP="00610ABC">
            <w:pPr>
              <w:rPr>
                <w:sz w:val="16"/>
                <w:szCs w:val="16"/>
              </w:rPr>
            </w:pPr>
          </w:p>
          <w:p w14:paraId="3CE5DFDF" w14:textId="77777777" w:rsidR="00816459" w:rsidRPr="00021748" w:rsidRDefault="00816459" w:rsidP="00610ABC">
            <w:pPr>
              <w:rPr>
                <w:sz w:val="16"/>
                <w:szCs w:val="16"/>
              </w:rPr>
            </w:pPr>
          </w:p>
          <w:p w14:paraId="022AA2AA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FC4B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AD5B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39F3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FA78" w14:textId="77777777" w:rsidR="00610ABC" w:rsidRPr="00021748" w:rsidRDefault="00610ABC" w:rsidP="00610AB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D041" w14:textId="77777777" w:rsidR="00610ABC" w:rsidRDefault="00F06192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  <w:p w14:paraId="5925BE39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17FF6767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3C2E93F7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61EF3163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304687D2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1CD54980" w14:textId="77777777" w:rsidR="00F06192" w:rsidRDefault="00F06192" w:rsidP="00610ABC">
            <w:pPr>
              <w:rPr>
                <w:sz w:val="16"/>
                <w:szCs w:val="16"/>
              </w:rPr>
            </w:pPr>
          </w:p>
          <w:p w14:paraId="6F58833D" w14:textId="3D716E8B" w:rsidR="00F06192" w:rsidRPr="00021748" w:rsidRDefault="00F06192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Faculty time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AAE" w14:textId="77777777" w:rsidR="00610ABC" w:rsidRDefault="00992BCD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  <w:p w14:paraId="5DF03CE6" w14:textId="77777777" w:rsidR="00992BCD" w:rsidRDefault="00992BCD" w:rsidP="00610ABC">
            <w:pPr>
              <w:rPr>
                <w:sz w:val="16"/>
                <w:szCs w:val="16"/>
              </w:rPr>
            </w:pPr>
          </w:p>
          <w:p w14:paraId="645D22C9" w14:textId="77777777" w:rsidR="00992BCD" w:rsidRDefault="00992BCD" w:rsidP="00610ABC">
            <w:pPr>
              <w:rPr>
                <w:sz w:val="16"/>
                <w:szCs w:val="16"/>
              </w:rPr>
            </w:pPr>
          </w:p>
          <w:p w14:paraId="640C740D" w14:textId="77777777" w:rsidR="00992BCD" w:rsidRDefault="00992BCD" w:rsidP="00610ABC">
            <w:pPr>
              <w:rPr>
                <w:sz w:val="16"/>
                <w:szCs w:val="16"/>
              </w:rPr>
            </w:pPr>
          </w:p>
          <w:p w14:paraId="4CCCFA4D" w14:textId="77777777" w:rsidR="00992BCD" w:rsidRDefault="00992BCD" w:rsidP="00610ABC">
            <w:pPr>
              <w:rPr>
                <w:sz w:val="16"/>
                <w:szCs w:val="16"/>
              </w:rPr>
            </w:pPr>
          </w:p>
          <w:p w14:paraId="6EAB452B" w14:textId="77777777" w:rsidR="00992BCD" w:rsidRDefault="00992BCD" w:rsidP="00610ABC">
            <w:pPr>
              <w:rPr>
                <w:sz w:val="16"/>
                <w:szCs w:val="16"/>
              </w:rPr>
            </w:pPr>
          </w:p>
          <w:p w14:paraId="31AFBD76" w14:textId="3B8983B9" w:rsidR="00992BCD" w:rsidRPr="00021748" w:rsidRDefault="00992BCD" w:rsidP="00610A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 process</w:t>
            </w:r>
          </w:p>
        </w:tc>
      </w:tr>
    </w:tbl>
    <w:p w14:paraId="246BFCAC" w14:textId="1F173A56" w:rsidR="00360A39" w:rsidRPr="00367A8D" w:rsidRDefault="00214D8F" w:rsidP="009E643C">
      <w:pPr>
        <w:spacing w:before="150"/>
        <w:rPr>
          <w:b/>
        </w:rPr>
      </w:pPr>
      <w:r>
        <w:rPr>
          <w:b/>
        </w:rPr>
        <w:br w:type="textWrapping" w:clear="all"/>
      </w:r>
    </w:p>
    <w:sectPr w:rsidR="00360A39" w:rsidRPr="00367A8D" w:rsidSect="00DF0058">
      <w:foot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8C60E" w14:textId="77777777" w:rsidR="008B227A" w:rsidRDefault="008B227A" w:rsidP="008A05D3">
      <w:r>
        <w:separator/>
      </w:r>
    </w:p>
  </w:endnote>
  <w:endnote w:type="continuationSeparator" w:id="0">
    <w:p w14:paraId="28BEE683" w14:textId="77777777" w:rsidR="008B227A" w:rsidRDefault="008B227A" w:rsidP="008A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C028" w14:textId="77777777" w:rsidR="008B227A" w:rsidRDefault="008B227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C06">
      <w:rPr>
        <w:noProof/>
      </w:rPr>
      <w:t>1</w:t>
    </w:r>
    <w:r>
      <w:rPr>
        <w:noProof/>
      </w:rPr>
      <w:fldChar w:fldCharType="end"/>
    </w:r>
  </w:p>
  <w:p w14:paraId="3B2090BA" w14:textId="77777777" w:rsidR="008B227A" w:rsidRDefault="008B22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919F7" w14:textId="77777777" w:rsidR="008B227A" w:rsidRDefault="008B227A" w:rsidP="008A05D3">
      <w:r>
        <w:separator/>
      </w:r>
    </w:p>
  </w:footnote>
  <w:footnote w:type="continuationSeparator" w:id="0">
    <w:p w14:paraId="260B49D5" w14:textId="77777777" w:rsidR="008B227A" w:rsidRDefault="008B227A" w:rsidP="008A0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486"/>
    <w:multiLevelType w:val="hybridMultilevel"/>
    <w:tmpl w:val="BA2E1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357D79"/>
    <w:multiLevelType w:val="hybridMultilevel"/>
    <w:tmpl w:val="D7F44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B053C"/>
    <w:multiLevelType w:val="hybridMultilevel"/>
    <w:tmpl w:val="021A0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B020B"/>
    <w:multiLevelType w:val="hybridMultilevel"/>
    <w:tmpl w:val="05F26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F01DC"/>
    <w:multiLevelType w:val="hybridMultilevel"/>
    <w:tmpl w:val="1FCAF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05BB"/>
    <w:multiLevelType w:val="hybridMultilevel"/>
    <w:tmpl w:val="1A6AB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47D1869"/>
    <w:multiLevelType w:val="multilevel"/>
    <w:tmpl w:val="34028CB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2AD486A"/>
    <w:multiLevelType w:val="hybridMultilevel"/>
    <w:tmpl w:val="B194ED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8362B"/>
    <w:multiLevelType w:val="hybridMultilevel"/>
    <w:tmpl w:val="9C806820"/>
    <w:lvl w:ilvl="0" w:tplc="239C8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E431EF"/>
    <w:multiLevelType w:val="multilevel"/>
    <w:tmpl w:val="C854C0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0">
    <w:nsid w:val="366E4A41"/>
    <w:multiLevelType w:val="hybridMultilevel"/>
    <w:tmpl w:val="BC0E1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A306C"/>
    <w:multiLevelType w:val="hybridMultilevel"/>
    <w:tmpl w:val="DA906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700"/>
    <w:multiLevelType w:val="multilevel"/>
    <w:tmpl w:val="4F781C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  <w:b w:val="0"/>
      </w:rPr>
    </w:lvl>
  </w:abstractNum>
  <w:abstractNum w:abstractNumId="13">
    <w:nsid w:val="55927C2C"/>
    <w:multiLevelType w:val="hybridMultilevel"/>
    <w:tmpl w:val="256AD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65C27F1"/>
    <w:multiLevelType w:val="hybridMultilevel"/>
    <w:tmpl w:val="F2A093FA"/>
    <w:lvl w:ilvl="0" w:tplc="982C5AF8">
      <w:start w:val="1"/>
      <w:numFmt w:val="bullet"/>
      <w:lvlText w:val=""/>
      <w:lvlJc w:val="left"/>
      <w:pPr>
        <w:tabs>
          <w:tab w:val="num" w:pos="936"/>
        </w:tabs>
        <w:ind w:left="936" w:hanging="216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7015B8C"/>
    <w:multiLevelType w:val="hybridMultilevel"/>
    <w:tmpl w:val="A8F65DAE"/>
    <w:lvl w:ilvl="0" w:tplc="9C7CE6F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>
    <w:nsid w:val="6D017B33"/>
    <w:multiLevelType w:val="multilevel"/>
    <w:tmpl w:val="8EE0926A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13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14">
    <w:abstractNumId w:val="10"/>
  </w:num>
  <w:num w:numId="15">
    <w:abstractNumId w:val="15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C6"/>
    <w:rsid w:val="00001B90"/>
    <w:rsid w:val="00005ECA"/>
    <w:rsid w:val="0000642D"/>
    <w:rsid w:val="00021748"/>
    <w:rsid w:val="000273BB"/>
    <w:rsid w:val="00027B81"/>
    <w:rsid w:val="00033542"/>
    <w:rsid w:val="00052F97"/>
    <w:rsid w:val="0005419A"/>
    <w:rsid w:val="00057FAC"/>
    <w:rsid w:val="000730C4"/>
    <w:rsid w:val="00080A31"/>
    <w:rsid w:val="00084FA2"/>
    <w:rsid w:val="00095561"/>
    <w:rsid w:val="00096770"/>
    <w:rsid w:val="000A458F"/>
    <w:rsid w:val="000A5BD4"/>
    <w:rsid w:val="000A76C0"/>
    <w:rsid w:val="000C45AA"/>
    <w:rsid w:val="000C5C29"/>
    <w:rsid w:val="000F37F5"/>
    <w:rsid w:val="000F753B"/>
    <w:rsid w:val="00107FBC"/>
    <w:rsid w:val="00117968"/>
    <w:rsid w:val="00135C56"/>
    <w:rsid w:val="00150BD5"/>
    <w:rsid w:val="00155F9E"/>
    <w:rsid w:val="00156208"/>
    <w:rsid w:val="00162ABB"/>
    <w:rsid w:val="00163A5D"/>
    <w:rsid w:val="00165990"/>
    <w:rsid w:val="001916E8"/>
    <w:rsid w:val="001A0040"/>
    <w:rsid w:val="001B22E7"/>
    <w:rsid w:val="001C2A70"/>
    <w:rsid w:val="001E3681"/>
    <w:rsid w:val="001E408A"/>
    <w:rsid w:val="001F2C06"/>
    <w:rsid w:val="00201B32"/>
    <w:rsid w:val="00214D8F"/>
    <w:rsid w:val="002252EF"/>
    <w:rsid w:val="0023330B"/>
    <w:rsid w:val="002470E9"/>
    <w:rsid w:val="0028464E"/>
    <w:rsid w:val="00285D24"/>
    <w:rsid w:val="002A4785"/>
    <w:rsid w:val="002D31BC"/>
    <w:rsid w:val="002D5147"/>
    <w:rsid w:val="002E00F0"/>
    <w:rsid w:val="002E325B"/>
    <w:rsid w:val="002F4882"/>
    <w:rsid w:val="0030374F"/>
    <w:rsid w:val="0033298C"/>
    <w:rsid w:val="0035781C"/>
    <w:rsid w:val="00360A39"/>
    <w:rsid w:val="00367A8D"/>
    <w:rsid w:val="00376393"/>
    <w:rsid w:val="003776ED"/>
    <w:rsid w:val="00386FAE"/>
    <w:rsid w:val="003A25AE"/>
    <w:rsid w:val="003C5B93"/>
    <w:rsid w:val="003F2D31"/>
    <w:rsid w:val="00420479"/>
    <w:rsid w:val="00450081"/>
    <w:rsid w:val="004516EF"/>
    <w:rsid w:val="004831F9"/>
    <w:rsid w:val="004B53E0"/>
    <w:rsid w:val="004C1AC3"/>
    <w:rsid w:val="004E2A07"/>
    <w:rsid w:val="004F3491"/>
    <w:rsid w:val="004F6C7D"/>
    <w:rsid w:val="005110A5"/>
    <w:rsid w:val="00533544"/>
    <w:rsid w:val="00550063"/>
    <w:rsid w:val="00572D22"/>
    <w:rsid w:val="0057694B"/>
    <w:rsid w:val="005A06D6"/>
    <w:rsid w:val="005B13C9"/>
    <w:rsid w:val="005C6F1F"/>
    <w:rsid w:val="005D25E2"/>
    <w:rsid w:val="005D4098"/>
    <w:rsid w:val="005F2F17"/>
    <w:rsid w:val="005F3564"/>
    <w:rsid w:val="006022F1"/>
    <w:rsid w:val="00604D85"/>
    <w:rsid w:val="00606B5F"/>
    <w:rsid w:val="00610ABC"/>
    <w:rsid w:val="00630088"/>
    <w:rsid w:val="00664FC6"/>
    <w:rsid w:val="00685C5D"/>
    <w:rsid w:val="006865AE"/>
    <w:rsid w:val="00692228"/>
    <w:rsid w:val="006D7853"/>
    <w:rsid w:val="006E0D15"/>
    <w:rsid w:val="006E62C8"/>
    <w:rsid w:val="006F1E3A"/>
    <w:rsid w:val="00702C4C"/>
    <w:rsid w:val="00717D82"/>
    <w:rsid w:val="00725549"/>
    <w:rsid w:val="00735938"/>
    <w:rsid w:val="007612A8"/>
    <w:rsid w:val="00761E88"/>
    <w:rsid w:val="00770A74"/>
    <w:rsid w:val="00781F62"/>
    <w:rsid w:val="00784FBC"/>
    <w:rsid w:val="0079668B"/>
    <w:rsid w:val="007A5432"/>
    <w:rsid w:val="007B2A75"/>
    <w:rsid w:val="007C4415"/>
    <w:rsid w:val="007C4992"/>
    <w:rsid w:val="007C581D"/>
    <w:rsid w:val="007F507B"/>
    <w:rsid w:val="007F7F19"/>
    <w:rsid w:val="008023BB"/>
    <w:rsid w:val="00802B98"/>
    <w:rsid w:val="0080614F"/>
    <w:rsid w:val="00816459"/>
    <w:rsid w:val="0082752D"/>
    <w:rsid w:val="00830261"/>
    <w:rsid w:val="008478F1"/>
    <w:rsid w:val="00850F4B"/>
    <w:rsid w:val="00860822"/>
    <w:rsid w:val="0086282F"/>
    <w:rsid w:val="00862A7F"/>
    <w:rsid w:val="008702FD"/>
    <w:rsid w:val="0088251E"/>
    <w:rsid w:val="00885E2B"/>
    <w:rsid w:val="00890375"/>
    <w:rsid w:val="008A05D3"/>
    <w:rsid w:val="008A2C3D"/>
    <w:rsid w:val="008A3277"/>
    <w:rsid w:val="008A5D4B"/>
    <w:rsid w:val="008B227A"/>
    <w:rsid w:val="008B4068"/>
    <w:rsid w:val="008D35E2"/>
    <w:rsid w:val="008F25B5"/>
    <w:rsid w:val="008F3D54"/>
    <w:rsid w:val="0090133E"/>
    <w:rsid w:val="00924A68"/>
    <w:rsid w:val="0094306F"/>
    <w:rsid w:val="00944BDE"/>
    <w:rsid w:val="00957BFB"/>
    <w:rsid w:val="00967D6B"/>
    <w:rsid w:val="00992BCD"/>
    <w:rsid w:val="00995018"/>
    <w:rsid w:val="009B6FD7"/>
    <w:rsid w:val="009C0391"/>
    <w:rsid w:val="009C1771"/>
    <w:rsid w:val="009C5E3C"/>
    <w:rsid w:val="009E643C"/>
    <w:rsid w:val="00A01CA4"/>
    <w:rsid w:val="00A169F3"/>
    <w:rsid w:val="00A27B5A"/>
    <w:rsid w:val="00A45D68"/>
    <w:rsid w:val="00A635B1"/>
    <w:rsid w:val="00A719EE"/>
    <w:rsid w:val="00AB0297"/>
    <w:rsid w:val="00AB1DC5"/>
    <w:rsid w:val="00AB3B9D"/>
    <w:rsid w:val="00AC7282"/>
    <w:rsid w:val="00AD70EA"/>
    <w:rsid w:val="00AF2E4D"/>
    <w:rsid w:val="00AF7A8B"/>
    <w:rsid w:val="00B0062C"/>
    <w:rsid w:val="00B00EFB"/>
    <w:rsid w:val="00B06EC2"/>
    <w:rsid w:val="00B17279"/>
    <w:rsid w:val="00B250D5"/>
    <w:rsid w:val="00B35CBA"/>
    <w:rsid w:val="00B40BE8"/>
    <w:rsid w:val="00B47160"/>
    <w:rsid w:val="00B66D6D"/>
    <w:rsid w:val="00B9604A"/>
    <w:rsid w:val="00BA38BF"/>
    <w:rsid w:val="00BB3217"/>
    <w:rsid w:val="00BD095F"/>
    <w:rsid w:val="00BD773D"/>
    <w:rsid w:val="00BE0FB0"/>
    <w:rsid w:val="00BE341B"/>
    <w:rsid w:val="00BF04AB"/>
    <w:rsid w:val="00BF53F9"/>
    <w:rsid w:val="00C06463"/>
    <w:rsid w:val="00C30289"/>
    <w:rsid w:val="00C32460"/>
    <w:rsid w:val="00C4058B"/>
    <w:rsid w:val="00C54DA5"/>
    <w:rsid w:val="00C63BF6"/>
    <w:rsid w:val="00C73441"/>
    <w:rsid w:val="00C75DE7"/>
    <w:rsid w:val="00C82881"/>
    <w:rsid w:val="00C83880"/>
    <w:rsid w:val="00C954A6"/>
    <w:rsid w:val="00CA4126"/>
    <w:rsid w:val="00CA6A63"/>
    <w:rsid w:val="00CB589C"/>
    <w:rsid w:val="00CB6B41"/>
    <w:rsid w:val="00CB7E2A"/>
    <w:rsid w:val="00CC39AF"/>
    <w:rsid w:val="00CC4C8B"/>
    <w:rsid w:val="00CD4FD7"/>
    <w:rsid w:val="00CE7F79"/>
    <w:rsid w:val="00CF585D"/>
    <w:rsid w:val="00D17648"/>
    <w:rsid w:val="00D20663"/>
    <w:rsid w:val="00D260A3"/>
    <w:rsid w:val="00D356BD"/>
    <w:rsid w:val="00D60D0B"/>
    <w:rsid w:val="00D6440C"/>
    <w:rsid w:val="00D6560E"/>
    <w:rsid w:val="00D952B0"/>
    <w:rsid w:val="00DC58A6"/>
    <w:rsid w:val="00DC71F0"/>
    <w:rsid w:val="00DD3941"/>
    <w:rsid w:val="00DD7D92"/>
    <w:rsid w:val="00DE2A20"/>
    <w:rsid w:val="00DF0058"/>
    <w:rsid w:val="00DF08B4"/>
    <w:rsid w:val="00E27A4E"/>
    <w:rsid w:val="00E41F4B"/>
    <w:rsid w:val="00E475BC"/>
    <w:rsid w:val="00E47A3E"/>
    <w:rsid w:val="00E53221"/>
    <w:rsid w:val="00E5504B"/>
    <w:rsid w:val="00E642F3"/>
    <w:rsid w:val="00E734BC"/>
    <w:rsid w:val="00EE1FFB"/>
    <w:rsid w:val="00F06192"/>
    <w:rsid w:val="00F3631B"/>
    <w:rsid w:val="00F43566"/>
    <w:rsid w:val="00F46CE9"/>
    <w:rsid w:val="00F605E9"/>
    <w:rsid w:val="00FB2832"/>
    <w:rsid w:val="00FB2A24"/>
    <w:rsid w:val="00FD3E02"/>
    <w:rsid w:val="00FD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28BF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60A39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64F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64FC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semiHidden/>
    <w:rsid w:val="00664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64FC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4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FC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0A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63BF6"/>
    <w:rPr>
      <w:rFonts w:eastAsia="Times New Roman" w:cs="Times New Roman"/>
      <w:sz w:val="2"/>
    </w:rPr>
  </w:style>
  <w:style w:type="character" w:styleId="CommentReference">
    <w:name w:val="annotation reference"/>
    <w:basedOn w:val="DefaultParagraphFont"/>
    <w:semiHidden/>
    <w:rsid w:val="00761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63BF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63BF6"/>
    <w:rPr>
      <w:rFonts w:eastAsia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C6F1F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D260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360A39"/>
    <w:rPr>
      <w:rFonts w:eastAsia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F356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285D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4F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60A39"/>
    <w:pPr>
      <w:keepNext/>
      <w:jc w:val="center"/>
      <w:outlineLvl w:val="0"/>
    </w:pPr>
    <w:rPr>
      <w:rFonts w:eastAsia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664FC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locked/>
    <w:rsid w:val="00664FC6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semiHidden/>
    <w:rsid w:val="00664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64FC6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4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64FC6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0A4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C63BF6"/>
    <w:rPr>
      <w:rFonts w:eastAsia="Times New Roman" w:cs="Times New Roman"/>
      <w:sz w:val="2"/>
    </w:rPr>
  </w:style>
  <w:style w:type="character" w:styleId="CommentReference">
    <w:name w:val="annotation reference"/>
    <w:basedOn w:val="DefaultParagraphFont"/>
    <w:semiHidden/>
    <w:rsid w:val="00761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1E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C63BF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1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C63BF6"/>
    <w:rPr>
      <w:rFonts w:eastAsia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C6F1F"/>
    <w:pPr>
      <w:spacing w:before="100" w:beforeAutospacing="1" w:after="100" w:afterAutospacing="1"/>
    </w:pPr>
  </w:style>
  <w:style w:type="table" w:styleId="TableGrid">
    <w:name w:val="Table Grid"/>
    <w:basedOn w:val="TableNormal"/>
    <w:locked/>
    <w:rsid w:val="00D260A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360A39"/>
    <w:rPr>
      <w:rFonts w:eastAsia="Times New Roman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5F3564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285D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</vt:lpstr>
    </vt:vector>
  </TitlesOfParts>
  <Company>GVSU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</dc:title>
  <dc:creator>Julie Guevara</dc:creator>
  <cp:lastModifiedBy>glassst</cp:lastModifiedBy>
  <cp:revision>2</cp:revision>
  <cp:lastPrinted>2011-09-29T20:18:00Z</cp:lastPrinted>
  <dcterms:created xsi:type="dcterms:W3CDTF">2011-09-29T20:40:00Z</dcterms:created>
  <dcterms:modified xsi:type="dcterms:W3CDTF">2011-09-29T20:40:00Z</dcterms:modified>
</cp:coreProperties>
</file>