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FEE" w:rsidRPr="00010FEE" w:rsidRDefault="00010FEE" w:rsidP="00010FEE">
      <w:pPr>
        <w:spacing w:before="80"/>
        <w:jc w:val="center"/>
        <w:rPr>
          <w:rFonts w:ascii="Cambria" w:hAnsi="Cambria"/>
          <w:b/>
          <w:sz w:val="32"/>
        </w:rPr>
      </w:pPr>
      <w:r w:rsidRPr="00010FEE">
        <w:rPr>
          <w:rFonts w:ascii="Cambria" w:hAnsi="Cambria"/>
          <w:b/>
          <w:sz w:val="32"/>
        </w:rPr>
        <w:t>Independent “Honest Broker” Assurance Agreement</w:t>
      </w:r>
    </w:p>
    <w:p w:rsidR="00010FEE" w:rsidRDefault="00010FEE" w:rsidP="00010FEE">
      <w:pPr>
        <w:pStyle w:val="BodyText"/>
        <w:rPr>
          <w:rFonts w:ascii="Cambria"/>
          <w:sz w:val="20"/>
        </w:rPr>
      </w:pPr>
    </w:p>
    <w:p w:rsidR="00010FEE" w:rsidRDefault="00010FEE" w:rsidP="00010FEE">
      <w:pPr>
        <w:pStyle w:val="BodyText"/>
        <w:spacing w:before="3"/>
        <w:rPr>
          <w:rFonts w:ascii="Cambria"/>
          <w:sz w:val="12"/>
        </w:rPr>
      </w:pPr>
    </w:p>
    <w:tbl>
      <w:tblPr>
        <w:tblW w:w="94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0"/>
        <w:gridCol w:w="2760"/>
      </w:tblGrid>
      <w:tr w:rsidR="00010FEE" w:rsidTr="00010FEE">
        <w:trPr>
          <w:trHeight w:val="621"/>
        </w:trPr>
        <w:tc>
          <w:tcPr>
            <w:tcW w:w="6660" w:type="dxa"/>
          </w:tcPr>
          <w:p w:rsidR="00010FEE" w:rsidRDefault="00010FEE" w:rsidP="00E61CC7">
            <w:pPr>
              <w:rPr>
                <w:b/>
              </w:rPr>
            </w:pPr>
            <w:r>
              <w:rPr>
                <w:b/>
                <w:sz w:val="22"/>
              </w:rPr>
              <w:t>Study Title:</w:t>
            </w:r>
            <w:r>
              <w:rPr>
                <w:b/>
              </w:rPr>
              <w:t xml:space="preserve"> </w:t>
            </w:r>
            <w:sdt>
              <w:sdtPr>
                <w:id w:val="774986687"/>
                <w:placeholder>
                  <w:docPart w:val="CE0628BA2633407EBC6597A86D360763"/>
                </w:placeholder>
                <w:showingPlcHdr/>
              </w:sdtPr>
              <w:sdtEndPr/>
              <w:sdtContent>
                <w:bookmarkStart w:id="0" w:name="_GoBack"/>
                <w:r w:rsidR="00E61CC7" w:rsidRPr="008C4230">
                  <w:rPr>
                    <w:rStyle w:val="PlaceholderText"/>
                  </w:rPr>
                  <w:t>Click or tap here to enter text.</w:t>
                </w:r>
                <w:bookmarkEnd w:id="0"/>
              </w:sdtContent>
            </w:sdt>
          </w:p>
        </w:tc>
        <w:tc>
          <w:tcPr>
            <w:tcW w:w="2760" w:type="dxa"/>
          </w:tcPr>
          <w:p w:rsidR="00010FEE" w:rsidRDefault="00010FEE" w:rsidP="00010FEE">
            <w:pPr>
              <w:pStyle w:val="TableParagraph"/>
              <w:ind w:left="105"/>
              <w:rPr>
                <w:b/>
              </w:rPr>
            </w:pPr>
            <w:r>
              <w:rPr>
                <w:b/>
              </w:rPr>
              <w:t>IRB#:</w:t>
            </w:r>
            <w:r w:rsidR="00E61CC7">
              <w:rPr>
                <w:rFonts w:ascii="Times New Roman" w:hAnsi="Times New Roman" w:cs="Times New Roman"/>
                <w:sz w:val="24"/>
                <w:szCs w:val="24"/>
              </w:rPr>
              <w:t xml:space="preserve"> </w:t>
            </w:r>
            <w:sdt>
              <w:sdtPr>
                <w:rPr>
                  <w:rFonts w:ascii="Times New Roman" w:hAnsi="Times New Roman" w:cs="Times New Roman"/>
                  <w:sz w:val="24"/>
                  <w:szCs w:val="24"/>
                </w:rPr>
                <w:id w:val="-1892184830"/>
                <w:placeholder>
                  <w:docPart w:val="6F42F6D7A2B145C496D8F0833F66C924"/>
                </w:placeholder>
                <w:showingPlcHdr/>
              </w:sdtPr>
              <w:sdtEndPr/>
              <w:sdtContent>
                <w:r w:rsidR="00E61CC7" w:rsidRPr="008C4230">
                  <w:rPr>
                    <w:rStyle w:val="PlaceholderText"/>
                  </w:rPr>
                  <w:t>Click or tap here to enter text.</w:t>
                </w:r>
              </w:sdtContent>
            </w:sdt>
          </w:p>
        </w:tc>
      </w:tr>
      <w:tr w:rsidR="00010FEE" w:rsidTr="00010FEE">
        <w:trPr>
          <w:trHeight w:val="579"/>
        </w:trPr>
        <w:tc>
          <w:tcPr>
            <w:tcW w:w="9420" w:type="dxa"/>
            <w:gridSpan w:val="2"/>
          </w:tcPr>
          <w:p w:rsidR="00010FEE" w:rsidRDefault="00010FEE" w:rsidP="00010FEE">
            <w:pPr>
              <w:pStyle w:val="TableParagraph"/>
              <w:rPr>
                <w:b/>
              </w:rPr>
            </w:pPr>
            <w:r>
              <w:rPr>
                <w:rFonts w:ascii="Cambria"/>
              </w:rPr>
              <w:t xml:space="preserve">  </w:t>
            </w:r>
            <w:r>
              <w:rPr>
                <w:b/>
              </w:rPr>
              <w:t>Principal Investigator (PI):</w:t>
            </w:r>
            <w:r w:rsidR="00E61CC7">
              <w:rPr>
                <w:rFonts w:ascii="Times New Roman" w:hAnsi="Times New Roman" w:cs="Times New Roman"/>
                <w:sz w:val="24"/>
                <w:szCs w:val="24"/>
              </w:rPr>
              <w:t xml:space="preserve"> </w:t>
            </w:r>
            <w:sdt>
              <w:sdtPr>
                <w:rPr>
                  <w:rFonts w:ascii="Times New Roman" w:hAnsi="Times New Roman" w:cs="Times New Roman"/>
                  <w:sz w:val="24"/>
                  <w:szCs w:val="24"/>
                </w:rPr>
                <w:id w:val="1651092223"/>
                <w:placeholder>
                  <w:docPart w:val="75651E10622E424AA0261A91EECC51CB"/>
                </w:placeholder>
                <w:showingPlcHdr/>
              </w:sdtPr>
              <w:sdtEndPr/>
              <w:sdtContent>
                <w:r w:rsidR="00E61CC7" w:rsidRPr="008C4230">
                  <w:rPr>
                    <w:rStyle w:val="PlaceholderText"/>
                  </w:rPr>
                  <w:t>Click or tap here to enter text.</w:t>
                </w:r>
              </w:sdtContent>
            </w:sdt>
          </w:p>
        </w:tc>
      </w:tr>
    </w:tbl>
    <w:p w:rsidR="00010FEE" w:rsidRDefault="00010FEE" w:rsidP="00010FEE">
      <w:pPr>
        <w:pStyle w:val="BodyText"/>
        <w:spacing w:before="9"/>
        <w:rPr>
          <w:rFonts w:ascii="Cambria"/>
          <w:sz w:val="33"/>
        </w:rPr>
      </w:pPr>
    </w:p>
    <w:p w:rsidR="00954E5E" w:rsidRDefault="00010FEE" w:rsidP="00010FEE">
      <w:pPr>
        <w:jc w:val="center"/>
        <w:rPr>
          <w:b/>
          <w:sz w:val="28"/>
        </w:rPr>
      </w:pPr>
      <w:r>
        <w:rPr>
          <w:b/>
          <w:sz w:val="28"/>
        </w:rPr>
        <w:t xml:space="preserve">To be completed by the individual who is obtaining the </w:t>
      </w:r>
      <w:r w:rsidR="00954E5E">
        <w:rPr>
          <w:b/>
          <w:sz w:val="28"/>
        </w:rPr>
        <w:t xml:space="preserve">identifiable </w:t>
      </w:r>
      <w:r>
        <w:rPr>
          <w:b/>
          <w:sz w:val="28"/>
        </w:rPr>
        <w:t xml:space="preserve">data </w:t>
      </w:r>
    </w:p>
    <w:p w:rsidR="00010FEE" w:rsidRDefault="00010FEE" w:rsidP="00010FEE">
      <w:pPr>
        <w:jc w:val="center"/>
        <w:rPr>
          <w:b/>
          <w:sz w:val="28"/>
        </w:rPr>
      </w:pPr>
      <w:r>
        <w:rPr>
          <w:b/>
          <w:sz w:val="28"/>
        </w:rPr>
        <w:t>(NOT the PI)</w:t>
      </w:r>
    </w:p>
    <w:p w:rsidR="00010FEE" w:rsidRDefault="00010FEE" w:rsidP="00010FEE">
      <w:pPr>
        <w:pStyle w:val="BodyText"/>
        <w:spacing w:before="4"/>
        <w:rPr>
          <w:b/>
          <w:sz w:val="20"/>
        </w:rPr>
      </w:pPr>
    </w:p>
    <w:tbl>
      <w:tblPr>
        <w:tblW w:w="94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5550"/>
      </w:tblGrid>
      <w:tr w:rsidR="00010FEE" w:rsidTr="00010FEE">
        <w:trPr>
          <w:trHeight w:val="618"/>
        </w:trPr>
        <w:tc>
          <w:tcPr>
            <w:tcW w:w="3870" w:type="dxa"/>
          </w:tcPr>
          <w:p w:rsidR="00010FEE" w:rsidRDefault="00010FEE" w:rsidP="007C5588">
            <w:pPr>
              <w:pStyle w:val="TableParagraph"/>
              <w:ind w:left="107"/>
              <w:rPr>
                <w:b/>
              </w:rPr>
            </w:pPr>
            <w:r>
              <w:rPr>
                <w:b/>
              </w:rPr>
              <w:t>Name:</w:t>
            </w:r>
            <w:r w:rsidR="006165FC">
              <w:rPr>
                <w:b/>
              </w:rPr>
              <w:t xml:space="preserve"> </w:t>
            </w:r>
            <w:r w:rsidR="006165FC">
              <w:t xml:space="preserve"> </w:t>
            </w:r>
            <w:sdt>
              <w:sdtPr>
                <w:id w:val="284010306"/>
                <w:placeholder>
                  <w:docPart w:val="2B0F0CD41F1944E192B5B064274C9E7E"/>
                </w:placeholder>
                <w:showingPlcHdr/>
              </w:sdtPr>
              <w:sdtEndPr/>
              <w:sdtContent>
                <w:r w:rsidR="006165FC" w:rsidRPr="008C4230">
                  <w:rPr>
                    <w:rStyle w:val="PlaceholderText"/>
                  </w:rPr>
                  <w:t>Click or tap here to enter text.</w:t>
                </w:r>
              </w:sdtContent>
            </w:sdt>
          </w:p>
        </w:tc>
        <w:tc>
          <w:tcPr>
            <w:tcW w:w="5550" w:type="dxa"/>
          </w:tcPr>
          <w:p w:rsidR="00010FEE" w:rsidRDefault="00010FEE" w:rsidP="007C5588">
            <w:pPr>
              <w:pStyle w:val="TableParagraph"/>
              <w:ind w:left="105"/>
              <w:rPr>
                <w:b/>
              </w:rPr>
            </w:pPr>
            <w:r>
              <w:rPr>
                <w:b/>
              </w:rPr>
              <w:t>Department:</w:t>
            </w:r>
            <w:r w:rsidR="006165FC">
              <w:rPr>
                <w:b/>
              </w:rPr>
              <w:t xml:space="preserve"> </w:t>
            </w:r>
            <w:r w:rsidR="006165FC">
              <w:t xml:space="preserve"> </w:t>
            </w:r>
            <w:sdt>
              <w:sdtPr>
                <w:id w:val="39633763"/>
                <w:placeholder>
                  <w:docPart w:val="30E1619E7F5448C7B4110EEED667D07B"/>
                </w:placeholder>
                <w:showingPlcHdr/>
              </w:sdtPr>
              <w:sdtEndPr/>
              <w:sdtContent>
                <w:r w:rsidR="006165FC" w:rsidRPr="008C4230">
                  <w:rPr>
                    <w:rStyle w:val="PlaceholderText"/>
                  </w:rPr>
                  <w:t>Click or tap here to enter text.</w:t>
                </w:r>
              </w:sdtContent>
            </w:sdt>
          </w:p>
        </w:tc>
      </w:tr>
      <w:tr w:rsidR="00010FEE" w:rsidTr="00D7460E">
        <w:trPr>
          <w:trHeight w:val="537"/>
        </w:trPr>
        <w:tc>
          <w:tcPr>
            <w:tcW w:w="3870" w:type="dxa"/>
          </w:tcPr>
          <w:p w:rsidR="00010FEE" w:rsidRDefault="00010FEE" w:rsidP="007C5588">
            <w:pPr>
              <w:pStyle w:val="TableParagraph"/>
              <w:spacing w:line="249" w:lineRule="exact"/>
              <w:ind w:left="107"/>
              <w:rPr>
                <w:b/>
              </w:rPr>
            </w:pPr>
            <w:r>
              <w:rPr>
                <w:b/>
              </w:rPr>
              <w:t>Email:</w:t>
            </w:r>
            <w:r w:rsidR="006165FC">
              <w:rPr>
                <w:b/>
              </w:rPr>
              <w:t xml:space="preserve"> </w:t>
            </w:r>
            <w:r w:rsidR="006165FC">
              <w:t xml:space="preserve"> </w:t>
            </w:r>
            <w:sdt>
              <w:sdtPr>
                <w:id w:val="171298487"/>
                <w:placeholder>
                  <w:docPart w:val="1BEFB14C340E45CDBD54B4520700383F"/>
                </w:placeholder>
                <w:showingPlcHdr/>
              </w:sdtPr>
              <w:sdtEndPr/>
              <w:sdtContent>
                <w:r w:rsidR="006165FC" w:rsidRPr="008C4230">
                  <w:rPr>
                    <w:rStyle w:val="PlaceholderText"/>
                  </w:rPr>
                  <w:t>Click or tap here to enter text.</w:t>
                </w:r>
              </w:sdtContent>
            </w:sdt>
          </w:p>
        </w:tc>
        <w:tc>
          <w:tcPr>
            <w:tcW w:w="5550" w:type="dxa"/>
          </w:tcPr>
          <w:p w:rsidR="00010FEE" w:rsidRDefault="00010FEE" w:rsidP="00010FEE">
            <w:pPr>
              <w:pStyle w:val="TableParagraph"/>
              <w:spacing w:line="249" w:lineRule="exact"/>
              <w:ind w:left="105"/>
              <w:rPr>
                <w:b/>
              </w:rPr>
            </w:pPr>
            <w:r>
              <w:rPr>
                <w:b/>
              </w:rPr>
              <w:t>Phone:</w:t>
            </w:r>
            <w:r w:rsidR="006165FC">
              <w:rPr>
                <w:b/>
              </w:rPr>
              <w:t xml:space="preserve"> </w:t>
            </w:r>
            <w:r w:rsidR="006165FC">
              <w:t xml:space="preserve"> </w:t>
            </w:r>
            <w:sdt>
              <w:sdtPr>
                <w:id w:val="-787272915"/>
                <w:placeholder>
                  <w:docPart w:val="F0957EA389BC4B418DCC214A0E0CCF13"/>
                </w:placeholder>
                <w:showingPlcHdr/>
              </w:sdtPr>
              <w:sdtEndPr/>
              <w:sdtContent>
                <w:r w:rsidR="006165FC" w:rsidRPr="008C4230">
                  <w:rPr>
                    <w:rStyle w:val="PlaceholderText"/>
                  </w:rPr>
                  <w:t>Click or tap here to enter text.</w:t>
                </w:r>
              </w:sdtContent>
            </w:sdt>
          </w:p>
        </w:tc>
      </w:tr>
      <w:tr w:rsidR="00010FEE" w:rsidTr="00010FEE">
        <w:trPr>
          <w:trHeight w:val="537"/>
        </w:trPr>
        <w:tc>
          <w:tcPr>
            <w:tcW w:w="9420" w:type="dxa"/>
            <w:gridSpan w:val="2"/>
          </w:tcPr>
          <w:p w:rsidR="00010FEE" w:rsidRDefault="00010FEE" w:rsidP="007C5588">
            <w:pPr>
              <w:pStyle w:val="TableParagraph"/>
              <w:spacing w:line="249" w:lineRule="exact"/>
              <w:ind w:left="107"/>
              <w:rPr>
                <w:b/>
              </w:rPr>
            </w:pPr>
            <w:r>
              <w:rPr>
                <w:b/>
              </w:rPr>
              <w:t>Additional Comments:</w:t>
            </w:r>
            <w:r w:rsidR="006165FC">
              <w:rPr>
                <w:b/>
              </w:rPr>
              <w:t xml:space="preserve"> </w:t>
            </w:r>
            <w:r w:rsidR="006165FC">
              <w:t xml:space="preserve"> </w:t>
            </w:r>
            <w:sdt>
              <w:sdtPr>
                <w:id w:val="-925031874"/>
                <w:placeholder>
                  <w:docPart w:val="72F129D134D34FC3BFD5942D38FA142A"/>
                </w:placeholder>
                <w:showingPlcHdr/>
              </w:sdtPr>
              <w:sdtEndPr/>
              <w:sdtContent>
                <w:r w:rsidR="006165FC" w:rsidRPr="008C4230">
                  <w:rPr>
                    <w:rStyle w:val="PlaceholderText"/>
                  </w:rPr>
                  <w:t>Click or tap here to enter text.</w:t>
                </w:r>
              </w:sdtContent>
            </w:sdt>
          </w:p>
        </w:tc>
      </w:tr>
    </w:tbl>
    <w:p w:rsidR="00010FEE" w:rsidRDefault="00010FEE" w:rsidP="00010FEE">
      <w:pPr>
        <w:pStyle w:val="BodyText"/>
        <w:rPr>
          <w:b/>
          <w:sz w:val="28"/>
        </w:rPr>
      </w:pPr>
    </w:p>
    <w:p w:rsidR="00010FEE" w:rsidRDefault="00010FEE" w:rsidP="00010FEE">
      <w:pPr>
        <w:pStyle w:val="Heading1"/>
        <w:spacing w:before="197"/>
        <w:ind w:left="0"/>
      </w:pPr>
      <w:r>
        <w:t>By signing below, I agree/certify that:</w:t>
      </w:r>
    </w:p>
    <w:p w:rsidR="00010FEE" w:rsidRDefault="00010FEE" w:rsidP="00010FEE">
      <w:pPr>
        <w:pStyle w:val="BodyText"/>
        <w:spacing w:before="10"/>
        <w:rPr>
          <w:b/>
          <w:sz w:val="19"/>
        </w:rPr>
      </w:pPr>
    </w:p>
    <w:p w:rsidR="00010FEE" w:rsidRDefault="00010FEE" w:rsidP="00954E5E">
      <w:pPr>
        <w:pStyle w:val="ListParagraph"/>
        <w:numPr>
          <w:ilvl w:val="0"/>
          <w:numId w:val="7"/>
        </w:numPr>
        <w:tabs>
          <w:tab w:val="left" w:pos="720"/>
        </w:tabs>
        <w:spacing w:before="1" w:line="276" w:lineRule="auto"/>
        <w:ind w:left="720"/>
        <w:rPr>
          <w:sz w:val="24"/>
        </w:rPr>
      </w:pPr>
      <w:r>
        <w:rPr>
          <w:sz w:val="24"/>
        </w:rPr>
        <w:t>I have reviewed this project with the Principal Investigator (PI) and agree to obtain</w:t>
      </w:r>
      <w:r w:rsidR="006165FC">
        <w:rPr>
          <w:sz w:val="24"/>
        </w:rPr>
        <w:t>, de-identify</w:t>
      </w:r>
      <w:r>
        <w:rPr>
          <w:sz w:val="24"/>
        </w:rPr>
        <w:t xml:space="preserve"> and, if applicable, to maintain linkage code information for data that will subsequently be accessed by the research</w:t>
      </w:r>
      <w:r>
        <w:rPr>
          <w:spacing w:val="-5"/>
          <w:sz w:val="24"/>
        </w:rPr>
        <w:t xml:space="preserve"> </w:t>
      </w:r>
      <w:r>
        <w:rPr>
          <w:sz w:val="24"/>
        </w:rPr>
        <w:t>team.</w:t>
      </w:r>
    </w:p>
    <w:p w:rsidR="00010FEE" w:rsidRDefault="00954E5E" w:rsidP="00954E5E">
      <w:pPr>
        <w:pStyle w:val="ListParagraph"/>
        <w:numPr>
          <w:ilvl w:val="0"/>
          <w:numId w:val="7"/>
        </w:numPr>
        <w:tabs>
          <w:tab w:val="left" w:pos="720"/>
        </w:tabs>
        <w:spacing w:line="276" w:lineRule="auto"/>
        <w:ind w:left="720"/>
        <w:rPr>
          <w:sz w:val="24"/>
        </w:rPr>
      </w:pPr>
      <w:r>
        <w:rPr>
          <w:sz w:val="24"/>
        </w:rPr>
        <w:t>I will not</w:t>
      </w:r>
      <w:r w:rsidR="00010FEE">
        <w:rPr>
          <w:sz w:val="24"/>
        </w:rPr>
        <w:t xml:space="preserve"> provide</w:t>
      </w:r>
      <w:r>
        <w:rPr>
          <w:sz w:val="24"/>
        </w:rPr>
        <w:t>, under any circumstances,</w:t>
      </w:r>
      <w:r w:rsidR="00010FEE">
        <w:rPr>
          <w:sz w:val="24"/>
        </w:rPr>
        <w:t xml:space="preserve"> the PI or any member of the research team with information that would permit the identification of research</w:t>
      </w:r>
      <w:r w:rsidR="00010FEE">
        <w:rPr>
          <w:spacing w:val="-3"/>
          <w:sz w:val="24"/>
        </w:rPr>
        <w:t xml:space="preserve"> </w:t>
      </w:r>
      <w:r w:rsidR="00010FEE">
        <w:rPr>
          <w:sz w:val="24"/>
        </w:rPr>
        <w:t>subjects.</w:t>
      </w:r>
    </w:p>
    <w:p w:rsidR="00010FEE" w:rsidRDefault="00010FEE" w:rsidP="00954E5E">
      <w:pPr>
        <w:pStyle w:val="ListParagraph"/>
        <w:numPr>
          <w:ilvl w:val="0"/>
          <w:numId w:val="7"/>
        </w:numPr>
        <w:tabs>
          <w:tab w:val="left" w:pos="720"/>
        </w:tabs>
        <w:spacing w:line="276" w:lineRule="auto"/>
        <w:ind w:left="720"/>
        <w:rPr>
          <w:sz w:val="24"/>
        </w:rPr>
      </w:pPr>
      <w:r>
        <w:rPr>
          <w:sz w:val="24"/>
        </w:rPr>
        <w:t>I will not intervene or interact with identified human subjects during the conduct of this research</w:t>
      </w:r>
      <w:r>
        <w:rPr>
          <w:spacing w:val="-2"/>
          <w:sz w:val="24"/>
        </w:rPr>
        <w:t xml:space="preserve"> </w:t>
      </w:r>
      <w:r>
        <w:rPr>
          <w:sz w:val="24"/>
        </w:rPr>
        <w:t>project.</w:t>
      </w:r>
    </w:p>
    <w:p w:rsidR="00010FEE" w:rsidRDefault="00010FEE" w:rsidP="00954E5E">
      <w:pPr>
        <w:pStyle w:val="ListParagraph"/>
        <w:numPr>
          <w:ilvl w:val="0"/>
          <w:numId w:val="7"/>
        </w:numPr>
        <w:tabs>
          <w:tab w:val="left" w:pos="720"/>
        </w:tabs>
        <w:ind w:left="720"/>
        <w:rPr>
          <w:sz w:val="24"/>
        </w:rPr>
      </w:pPr>
      <w:r>
        <w:rPr>
          <w:sz w:val="24"/>
        </w:rPr>
        <w:t>I will maintain complete confidentiality of research subjects’ private</w:t>
      </w:r>
      <w:r>
        <w:rPr>
          <w:spacing w:val="-9"/>
          <w:sz w:val="24"/>
        </w:rPr>
        <w:t xml:space="preserve"> </w:t>
      </w:r>
      <w:r>
        <w:rPr>
          <w:sz w:val="24"/>
        </w:rPr>
        <w:t>information.</w:t>
      </w:r>
    </w:p>
    <w:p w:rsidR="00010FEE" w:rsidRDefault="00010FEE" w:rsidP="00954E5E">
      <w:pPr>
        <w:pStyle w:val="BodyText"/>
        <w:rPr>
          <w:sz w:val="20"/>
        </w:rPr>
      </w:pPr>
    </w:p>
    <w:p w:rsidR="00010FEE" w:rsidRDefault="00010FEE" w:rsidP="00954E5E">
      <w:pPr>
        <w:pStyle w:val="BodyText"/>
        <w:rPr>
          <w:sz w:val="20"/>
        </w:rPr>
      </w:pPr>
    </w:p>
    <w:p w:rsidR="00010FEE" w:rsidRDefault="00010FEE" w:rsidP="00010FEE">
      <w:pPr>
        <w:pStyle w:val="BodyText"/>
        <w:rPr>
          <w:sz w:val="20"/>
        </w:rPr>
      </w:pPr>
    </w:p>
    <w:p w:rsidR="00010FEE" w:rsidRDefault="000656FD" w:rsidP="00010FEE">
      <w:pPr>
        <w:pStyle w:val="BodyText"/>
        <w:spacing w:before="8"/>
        <w:rPr>
          <w:sz w:val="21"/>
        </w:rPr>
      </w:pPr>
      <w:r>
        <w:rPr>
          <w:noProof/>
          <w:lang w:bidi="ar-SA"/>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198120</wp:posOffset>
                </wp:positionV>
                <wp:extent cx="3416935" cy="0"/>
                <wp:effectExtent l="9525" t="5715" r="12065" b="1333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9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75E32"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pt" to="341.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IvHQ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" strokeweight=".27489mm">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4951730</wp:posOffset>
                </wp:positionH>
                <wp:positionV relativeFrom="paragraph">
                  <wp:posOffset>198120</wp:posOffset>
                </wp:positionV>
                <wp:extent cx="1898650" cy="0"/>
                <wp:effectExtent l="8255" t="5715" r="7620" b="1333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6F243"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9.9pt,15.6pt" to="539.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" strokeweight=".27489mm">
                <w10:wrap type="topAndBottom" anchorx="page"/>
              </v:line>
            </w:pict>
          </mc:Fallback>
        </mc:AlternateContent>
      </w:r>
    </w:p>
    <w:p w:rsidR="00010FEE" w:rsidRDefault="00010FEE" w:rsidP="00010FEE">
      <w:pPr>
        <w:pStyle w:val="Heading1"/>
        <w:tabs>
          <w:tab w:val="left" w:pos="6390"/>
        </w:tabs>
        <w:ind w:left="0"/>
      </w:pPr>
      <w:r>
        <w:t>Signature</w:t>
      </w:r>
      <w:r>
        <w:tab/>
        <w:t>Date</w:t>
      </w:r>
    </w:p>
    <w:p w:rsidR="007D5A5D" w:rsidRDefault="00FD4A14" w:rsidP="00010FEE">
      <w:r>
        <w:rPr>
          <w:noProof/>
        </w:rPr>
        <mc:AlternateContent>
          <mc:Choice Requires="wps">
            <w:drawing>
              <wp:anchor distT="0" distB="0" distL="114300" distR="114300" simplePos="0" relativeHeight="251661312" behindDoc="1" locked="0" layoutInCell="1" allowOverlap="1">
                <wp:simplePos x="0" y="0"/>
                <wp:positionH relativeFrom="column">
                  <wp:posOffset>-19050</wp:posOffset>
                </wp:positionH>
                <wp:positionV relativeFrom="paragraph">
                  <wp:posOffset>112395</wp:posOffset>
                </wp:positionV>
                <wp:extent cx="5956300" cy="6667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5956300" cy="666750"/>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195391" id="Rectangle 4" o:spid="_x0000_s1026" style="position:absolute;margin-left:-1.5pt;margin-top:8.85pt;width:469pt;height:5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" fillcolor="#f2f2f2 [3052]" strokecolor="#d8d8d8 [2732]" strokeweight="1pt"/>
            </w:pict>
          </mc:Fallback>
        </mc:AlternateContent>
      </w:r>
    </w:p>
    <w:p w:rsidR="00FD4A14" w:rsidRPr="00FD4A14" w:rsidRDefault="00FD4A14" w:rsidP="00010FEE">
      <w:pPr>
        <w:rPr>
          <w:rFonts w:asciiTheme="minorHAnsi" w:hAnsiTheme="minorHAnsi" w:cstheme="minorHAnsi"/>
          <w:sz w:val="22"/>
          <w:szCs w:val="22"/>
        </w:rPr>
      </w:pPr>
      <w:r w:rsidRPr="00FD4A14">
        <w:rPr>
          <w:rFonts w:asciiTheme="minorHAnsi" w:hAnsiTheme="minorHAnsi" w:cstheme="minorHAnsi"/>
          <w:sz w:val="22"/>
          <w:szCs w:val="22"/>
        </w:rPr>
        <w:t>The original completed form will be kept by the Honest Broker. A copy is provided to the Principal Investigator and is submitted with the Initial IRB Application. This form will be made available to the Registrar’s Office and Office of Institutional Analysis upon request.</w:t>
      </w:r>
    </w:p>
    <w:sectPr w:rsidR="00FD4A14" w:rsidRPr="00FD4A14" w:rsidSect="000A1358">
      <w:headerReference w:type="default" r:id="rId8"/>
      <w:footerReference w:type="default" r:id="rId9"/>
      <w:pgSz w:w="12240" w:h="15840"/>
      <w:pgMar w:top="1967"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F0B" w:rsidRDefault="00114F0B">
      <w:r>
        <w:separator/>
      </w:r>
    </w:p>
  </w:endnote>
  <w:endnote w:type="continuationSeparator" w:id="0">
    <w:p w:rsidR="00114F0B" w:rsidRDefault="0011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Courier New"/>
    <w:panose1 w:val="020B0600040502020204"/>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BFC" w:rsidRPr="00BD376C" w:rsidRDefault="00BB16F9" w:rsidP="00BD376C">
    <w:pPr>
      <w:pStyle w:val="Footer"/>
      <w:jc w:val="center"/>
      <w:rPr>
        <w:rFonts w:ascii="Calibri" w:hAnsi="Calibri"/>
        <w:sz w:val="16"/>
        <w:szCs w:val="16"/>
      </w:rPr>
    </w:pPr>
    <w:r>
      <w:rPr>
        <w:rFonts w:ascii="Calibri" w:hAnsi="Calibri"/>
        <w:sz w:val="16"/>
        <w:szCs w:val="16"/>
      </w:rPr>
      <w:t>Office of Research Compliance and Integrity</w:t>
    </w:r>
    <w:r w:rsidR="001D4BFC" w:rsidRPr="00670742">
      <w:rPr>
        <w:rFonts w:ascii="Calibri" w:hAnsi="Calibri"/>
        <w:sz w:val="16"/>
        <w:szCs w:val="16"/>
      </w:rPr>
      <w:t xml:space="preserve"> | </w:t>
    </w:r>
    <w:r w:rsidR="005463E7">
      <w:rPr>
        <w:rFonts w:ascii="Calibri" w:hAnsi="Calibri"/>
        <w:sz w:val="16"/>
        <w:szCs w:val="16"/>
      </w:rPr>
      <w:t>1 Campus Drive</w:t>
    </w:r>
    <w:r w:rsidR="001D4BFC" w:rsidRPr="00BD376C">
      <w:rPr>
        <w:rFonts w:ascii="Calibri" w:hAnsi="Calibri"/>
        <w:sz w:val="16"/>
        <w:szCs w:val="16"/>
      </w:rPr>
      <w:t xml:space="preserve"> | </w:t>
    </w:r>
    <w:r w:rsidR="005463E7">
      <w:rPr>
        <w:rFonts w:ascii="Calibri" w:hAnsi="Calibri"/>
        <w:sz w:val="16"/>
        <w:szCs w:val="16"/>
      </w:rPr>
      <w:t>049 James H Zumberge Hall</w:t>
    </w:r>
    <w:r w:rsidR="001D4BFC" w:rsidRPr="00BD376C">
      <w:rPr>
        <w:rFonts w:ascii="Calibri" w:hAnsi="Calibri"/>
        <w:sz w:val="16"/>
        <w:szCs w:val="16"/>
      </w:rPr>
      <w:t xml:space="preserve"> | </w:t>
    </w:r>
    <w:r w:rsidR="005463E7">
      <w:rPr>
        <w:rFonts w:ascii="Calibri" w:hAnsi="Calibri"/>
        <w:sz w:val="16"/>
        <w:szCs w:val="16"/>
      </w:rPr>
      <w:t>Allendale</w:t>
    </w:r>
    <w:r w:rsidR="001D4BFC" w:rsidRPr="00670742">
      <w:rPr>
        <w:rFonts w:ascii="Calibri" w:hAnsi="Calibri"/>
        <w:sz w:val="16"/>
        <w:szCs w:val="16"/>
      </w:rPr>
      <w:t>, MI 49</w:t>
    </w:r>
    <w:r w:rsidR="005463E7">
      <w:rPr>
        <w:rFonts w:ascii="Calibri" w:hAnsi="Calibri"/>
        <w:sz w:val="16"/>
        <w:szCs w:val="16"/>
      </w:rPr>
      <w:t>401</w:t>
    </w:r>
  </w:p>
  <w:p w:rsidR="001D4BFC" w:rsidRPr="00BD376C" w:rsidRDefault="001D4BFC" w:rsidP="00BD376C">
    <w:pPr>
      <w:pStyle w:val="Footer"/>
      <w:jc w:val="center"/>
      <w:rPr>
        <w:rFonts w:ascii="Calibri" w:hAnsi="Calibri"/>
        <w:sz w:val="16"/>
        <w:szCs w:val="16"/>
      </w:rPr>
    </w:pPr>
    <w:r w:rsidRPr="00670742">
      <w:rPr>
        <w:rFonts w:ascii="Calibri" w:hAnsi="Calibri"/>
        <w:sz w:val="16"/>
        <w:szCs w:val="16"/>
      </w:rPr>
      <w:t xml:space="preserve">Ph </w:t>
    </w:r>
    <w:r w:rsidRPr="00BD376C">
      <w:rPr>
        <w:rFonts w:ascii="Calibri" w:hAnsi="Calibri"/>
        <w:sz w:val="16"/>
        <w:szCs w:val="16"/>
      </w:rPr>
      <w:t xml:space="preserve">616.331.3197 | </w:t>
    </w:r>
    <w:r w:rsidR="00BB16F9">
      <w:rPr>
        <w:rFonts w:ascii="Calibri" w:hAnsi="Calibri"/>
        <w:sz w:val="16"/>
        <w:szCs w:val="16"/>
      </w:rPr>
      <w:t>rci</w:t>
    </w:r>
    <w:r w:rsidRPr="000E0299">
      <w:rPr>
        <w:rFonts w:ascii="Calibri" w:hAnsi="Calibri"/>
        <w:sz w:val="16"/>
        <w:szCs w:val="16"/>
      </w:rPr>
      <w:t>@gvsu.edu</w:t>
    </w:r>
    <w:r w:rsidRPr="00BD376C">
      <w:rPr>
        <w:rFonts w:ascii="Calibri" w:hAnsi="Calibri"/>
        <w:sz w:val="16"/>
        <w:szCs w:val="16"/>
      </w:rPr>
      <w:t xml:space="preserve"> | www.gvsu.edu/</w:t>
    </w:r>
    <w:r w:rsidR="00BB16F9">
      <w:rPr>
        <w:rFonts w:ascii="Calibri" w:hAnsi="Calibri"/>
        <w:sz w:val="16"/>
        <w:szCs w:val="16"/>
      </w:rPr>
      <w:t>rci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F0B" w:rsidRDefault="00114F0B">
      <w:r>
        <w:separator/>
      </w:r>
    </w:p>
  </w:footnote>
  <w:footnote w:type="continuationSeparator" w:id="0">
    <w:p w:rsidR="00114F0B" w:rsidRDefault="00114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BFC" w:rsidRDefault="000656FD" w:rsidP="00BC42C4">
    <w:pPr>
      <w:pStyle w:val="Header"/>
      <w:jc w:val="center"/>
    </w:pPr>
    <w:r>
      <w:rPr>
        <w:noProof/>
      </w:rPr>
      <w:drawing>
        <wp:inline distT="0" distB="0" distL="0" distR="0">
          <wp:extent cx="1657350" cy="1085850"/>
          <wp:effectExtent l="0" t="0" r="0" b="0"/>
          <wp:docPr id="1" name="Picture 1" descr="marktop_301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top_301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085850"/>
                  </a:xfrm>
                  <a:prstGeom prst="rect">
                    <a:avLst/>
                  </a:prstGeom>
                  <a:noFill/>
                  <a:ln>
                    <a:noFill/>
                  </a:ln>
                </pic:spPr>
              </pic:pic>
            </a:graphicData>
          </a:graphic>
        </wp:inline>
      </w:drawing>
    </w:r>
  </w:p>
  <w:p w:rsidR="001D4BFC" w:rsidRDefault="001D4BFC" w:rsidP="00BC42C4">
    <w:pPr>
      <w:pStyle w:val="Header"/>
      <w:jc w:val="center"/>
    </w:pPr>
  </w:p>
  <w:p w:rsidR="001D4BFC" w:rsidRDefault="001D4BFC" w:rsidP="00BC42C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F4A1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C48E9"/>
    <w:multiLevelType w:val="hybridMultilevel"/>
    <w:tmpl w:val="199C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51B91"/>
    <w:multiLevelType w:val="hybridMultilevel"/>
    <w:tmpl w:val="5E600B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78238E"/>
    <w:multiLevelType w:val="hybridMultilevel"/>
    <w:tmpl w:val="55864CFC"/>
    <w:lvl w:ilvl="0" w:tplc="C3DC627A">
      <w:start w:val="1"/>
      <w:numFmt w:val="decimal"/>
      <w:lvlText w:val="%1."/>
      <w:lvlJc w:val="left"/>
      <w:pPr>
        <w:ind w:left="1200" w:hanging="360"/>
      </w:pPr>
      <w:rPr>
        <w:rFonts w:ascii="Calibri" w:eastAsia="Calibri" w:hAnsi="Calibri" w:cs="Calibri" w:hint="default"/>
        <w:spacing w:val="-3"/>
        <w:w w:val="100"/>
        <w:sz w:val="24"/>
        <w:szCs w:val="24"/>
        <w:lang w:val="en-US" w:eastAsia="en-US" w:bidi="en-US"/>
      </w:rPr>
    </w:lvl>
    <w:lvl w:ilvl="1" w:tplc="3EA6B144">
      <w:numFmt w:val="bullet"/>
      <w:lvlText w:val="•"/>
      <w:lvlJc w:val="left"/>
      <w:pPr>
        <w:ind w:left="2112" w:hanging="360"/>
      </w:pPr>
      <w:rPr>
        <w:rFonts w:hint="default"/>
        <w:lang w:val="en-US" w:eastAsia="en-US" w:bidi="en-US"/>
      </w:rPr>
    </w:lvl>
    <w:lvl w:ilvl="2" w:tplc="F4E46DBC">
      <w:numFmt w:val="bullet"/>
      <w:lvlText w:val="•"/>
      <w:lvlJc w:val="left"/>
      <w:pPr>
        <w:ind w:left="3024" w:hanging="360"/>
      </w:pPr>
      <w:rPr>
        <w:rFonts w:hint="default"/>
        <w:lang w:val="en-US" w:eastAsia="en-US" w:bidi="en-US"/>
      </w:rPr>
    </w:lvl>
    <w:lvl w:ilvl="3" w:tplc="34087258">
      <w:numFmt w:val="bullet"/>
      <w:lvlText w:val="•"/>
      <w:lvlJc w:val="left"/>
      <w:pPr>
        <w:ind w:left="3936" w:hanging="360"/>
      </w:pPr>
      <w:rPr>
        <w:rFonts w:hint="default"/>
        <w:lang w:val="en-US" w:eastAsia="en-US" w:bidi="en-US"/>
      </w:rPr>
    </w:lvl>
    <w:lvl w:ilvl="4" w:tplc="F8F2F4B8">
      <w:numFmt w:val="bullet"/>
      <w:lvlText w:val="•"/>
      <w:lvlJc w:val="left"/>
      <w:pPr>
        <w:ind w:left="4848" w:hanging="360"/>
      </w:pPr>
      <w:rPr>
        <w:rFonts w:hint="default"/>
        <w:lang w:val="en-US" w:eastAsia="en-US" w:bidi="en-US"/>
      </w:rPr>
    </w:lvl>
    <w:lvl w:ilvl="5" w:tplc="CBAE5F24">
      <w:numFmt w:val="bullet"/>
      <w:lvlText w:val="•"/>
      <w:lvlJc w:val="left"/>
      <w:pPr>
        <w:ind w:left="5760" w:hanging="360"/>
      </w:pPr>
      <w:rPr>
        <w:rFonts w:hint="default"/>
        <w:lang w:val="en-US" w:eastAsia="en-US" w:bidi="en-US"/>
      </w:rPr>
    </w:lvl>
    <w:lvl w:ilvl="6" w:tplc="7D5A7C74">
      <w:numFmt w:val="bullet"/>
      <w:lvlText w:val="•"/>
      <w:lvlJc w:val="left"/>
      <w:pPr>
        <w:ind w:left="6672" w:hanging="360"/>
      </w:pPr>
      <w:rPr>
        <w:rFonts w:hint="default"/>
        <w:lang w:val="en-US" w:eastAsia="en-US" w:bidi="en-US"/>
      </w:rPr>
    </w:lvl>
    <w:lvl w:ilvl="7" w:tplc="C9B81B1A">
      <w:numFmt w:val="bullet"/>
      <w:lvlText w:val="•"/>
      <w:lvlJc w:val="left"/>
      <w:pPr>
        <w:ind w:left="7584" w:hanging="360"/>
      </w:pPr>
      <w:rPr>
        <w:rFonts w:hint="default"/>
        <w:lang w:val="en-US" w:eastAsia="en-US" w:bidi="en-US"/>
      </w:rPr>
    </w:lvl>
    <w:lvl w:ilvl="8" w:tplc="F6409844">
      <w:numFmt w:val="bullet"/>
      <w:lvlText w:val="•"/>
      <w:lvlJc w:val="left"/>
      <w:pPr>
        <w:ind w:left="8496" w:hanging="360"/>
      </w:pPr>
      <w:rPr>
        <w:rFonts w:hint="default"/>
        <w:lang w:val="en-US" w:eastAsia="en-US" w:bidi="en-US"/>
      </w:rPr>
    </w:lvl>
  </w:abstractNum>
  <w:abstractNum w:abstractNumId="4" w15:restartNumberingAfterBreak="0">
    <w:nsid w:val="6E41791B"/>
    <w:multiLevelType w:val="hybridMultilevel"/>
    <w:tmpl w:val="B480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04707"/>
    <w:multiLevelType w:val="hybridMultilevel"/>
    <w:tmpl w:val="1CE01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C2BC3"/>
    <w:multiLevelType w:val="hybridMultilevel"/>
    <w:tmpl w:val="1CE01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A3"/>
    <w:rsid w:val="00004D72"/>
    <w:rsid w:val="00010FEE"/>
    <w:rsid w:val="00027334"/>
    <w:rsid w:val="000471C1"/>
    <w:rsid w:val="00056045"/>
    <w:rsid w:val="000600A1"/>
    <w:rsid w:val="0006104F"/>
    <w:rsid w:val="000656FD"/>
    <w:rsid w:val="00067091"/>
    <w:rsid w:val="0007524D"/>
    <w:rsid w:val="00091193"/>
    <w:rsid w:val="0009407F"/>
    <w:rsid w:val="000A1358"/>
    <w:rsid w:val="000B0403"/>
    <w:rsid w:val="000B2012"/>
    <w:rsid w:val="000C61A4"/>
    <w:rsid w:val="000D30F4"/>
    <w:rsid w:val="000E0299"/>
    <w:rsid w:val="00114F0B"/>
    <w:rsid w:val="001327FE"/>
    <w:rsid w:val="00140C66"/>
    <w:rsid w:val="001741BE"/>
    <w:rsid w:val="001A4883"/>
    <w:rsid w:val="001D4BFC"/>
    <w:rsid w:val="001F2192"/>
    <w:rsid w:val="0020255A"/>
    <w:rsid w:val="00216BC7"/>
    <w:rsid w:val="0023171A"/>
    <w:rsid w:val="00255588"/>
    <w:rsid w:val="00282321"/>
    <w:rsid w:val="0029529D"/>
    <w:rsid w:val="002A597A"/>
    <w:rsid w:val="002E24C3"/>
    <w:rsid w:val="002F04D5"/>
    <w:rsid w:val="00306E6E"/>
    <w:rsid w:val="0031747A"/>
    <w:rsid w:val="003276B2"/>
    <w:rsid w:val="00335EFC"/>
    <w:rsid w:val="003360BC"/>
    <w:rsid w:val="003367BC"/>
    <w:rsid w:val="00350F6F"/>
    <w:rsid w:val="003721E8"/>
    <w:rsid w:val="00386ECA"/>
    <w:rsid w:val="00393C0C"/>
    <w:rsid w:val="003C1A28"/>
    <w:rsid w:val="003D5A21"/>
    <w:rsid w:val="003E2966"/>
    <w:rsid w:val="003E3C05"/>
    <w:rsid w:val="00411330"/>
    <w:rsid w:val="00412304"/>
    <w:rsid w:val="004239F0"/>
    <w:rsid w:val="00443EF3"/>
    <w:rsid w:val="00472AFC"/>
    <w:rsid w:val="004806C1"/>
    <w:rsid w:val="004A5ED6"/>
    <w:rsid w:val="004D5840"/>
    <w:rsid w:val="00500711"/>
    <w:rsid w:val="0050285B"/>
    <w:rsid w:val="00504E6E"/>
    <w:rsid w:val="0051095B"/>
    <w:rsid w:val="00536C01"/>
    <w:rsid w:val="005463E7"/>
    <w:rsid w:val="00550872"/>
    <w:rsid w:val="00565F13"/>
    <w:rsid w:val="00582EA9"/>
    <w:rsid w:val="005C3381"/>
    <w:rsid w:val="005D4447"/>
    <w:rsid w:val="005E127A"/>
    <w:rsid w:val="005E6134"/>
    <w:rsid w:val="006165FC"/>
    <w:rsid w:val="006230B9"/>
    <w:rsid w:val="00636FE7"/>
    <w:rsid w:val="00670742"/>
    <w:rsid w:val="006813F6"/>
    <w:rsid w:val="006957CE"/>
    <w:rsid w:val="006C2B15"/>
    <w:rsid w:val="006C3701"/>
    <w:rsid w:val="006D1C96"/>
    <w:rsid w:val="006F7C25"/>
    <w:rsid w:val="00733EF4"/>
    <w:rsid w:val="007364FF"/>
    <w:rsid w:val="007574BF"/>
    <w:rsid w:val="0075786F"/>
    <w:rsid w:val="00773FA4"/>
    <w:rsid w:val="0078008E"/>
    <w:rsid w:val="00791D44"/>
    <w:rsid w:val="007927C8"/>
    <w:rsid w:val="007A22F7"/>
    <w:rsid w:val="007C5509"/>
    <w:rsid w:val="007D0EC6"/>
    <w:rsid w:val="007D5A5D"/>
    <w:rsid w:val="007E394D"/>
    <w:rsid w:val="007F2B4A"/>
    <w:rsid w:val="00803511"/>
    <w:rsid w:val="00811170"/>
    <w:rsid w:val="0082412E"/>
    <w:rsid w:val="008433F0"/>
    <w:rsid w:val="008464ED"/>
    <w:rsid w:val="00847721"/>
    <w:rsid w:val="0087166A"/>
    <w:rsid w:val="00885D10"/>
    <w:rsid w:val="00895EA0"/>
    <w:rsid w:val="008F01A9"/>
    <w:rsid w:val="008F7355"/>
    <w:rsid w:val="009244B5"/>
    <w:rsid w:val="009341EF"/>
    <w:rsid w:val="00934F5F"/>
    <w:rsid w:val="00954E5E"/>
    <w:rsid w:val="00965876"/>
    <w:rsid w:val="00977071"/>
    <w:rsid w:val="00982155"/>
    <w:rsid w:val="009B7EC1"/>
    <w:rsid w:val="009C05F1"/>
    <w:rsid w:val="009F6494"/>
    <w:rsid w:val="00A1060A"/>
    <w:rsid w:val="00A241A2"/>
    <w:rsid w:val="00A4354E"/>
    <w:rsid w:val="00A44438"/>
    <w:rsid w:val="00A53BEC"/>
    <w:rsid w:val="00A8330E"/>
    <w:rsid w:val="00AB550E"/>
    <w:rsid w:val="00AB6A1B"/>
    <w:rsid w:val="00AC2E6E"/>
    <w:rsid w:val="00AC622E"/>
    <w:rsid w:val="00B21659"/>
    <w:rsid w:val="00B22E1F"/>
    <w:rsid w:val="00B32E77"/>
    <w:rsid w:val="00B90E45"/>
    <w:rsid w:val="00B94A0E"/>
    <w:rsid w:val="00BB16F9"/>
    <w:rsid w:val="00BC42C4"/>
    <w:rsid w:val="00BD25C8"/>
    <w:rsid w:val="00BD376C"/>
    <w:rsid w:val="00C41A52"/>
    <w:rsid w:val="00C574C6"/>
    <w:rsid w:val="00C87BCA"/>
    <w:rsid w:val="00CA696F"/>
    <w:rsid w:val="00CA783B"/>
    <w:rsid w:val="00CC7C03"/>
    <w:rsid w:val="00CD3FA2"/>
    <w:rsid w:val="00CF2541"/>
    <w:rsid w:val="00CF6B23"/>
    <w:rsid w:val="00D14621"/>
    <w:rsid w:val="00D5067C"/>
    <w:rsid w:val="00D752F5"/>
    <w:rsid w:val="00D8370D"/>
    <w:rsid w:val="00D84515"/>
    <w:rsid w:val="00D873D3"/>
    <w:rsid w:val="00DB3E12"/>
    <w:rsid w:val="00DC20B6"/>
    <w:rsid w:val="00DE1A3A"/>
    <w:rsid w:val="00E04EDF"/>
    <w:rsid w:val="00E12A33"/>
    <w:rsid w:val="00E20E50"/>
    <w:rsid w:val="00E2299E"/>
    <w:rsid w:val="00E23AFC"/>
    <w:rsid w:val="00E549A3"/>
    <w:rsid w:val="00E56AB6"/>
    <w:rsid w:val="00E61CC7"/>
    <w:rsid w:val="00EB00C4"/>
    <w:rsid w:val="00EC6406"/>
    <w:rsid w:val="00EE6255"/>
    <w:rsid w:val="00EF0738"/>
    <w:rsid w:val="00F010C2"/>
    <w:rsid w:val="00F1609D"/>
    <w:rsid w:val="00F25E1B"/>
    <w:rsid w:val="00F4732E"/>
    <w:rsid w:val="00F50A1D"/>
    <w:rsid w:val="00FD4A14"/>
    <w:rsid w:val="00FE23FE"/>
    <w:rsid w:val="00FE6D65"/>
    <w:rsid w:val="00FE6FCE"/>
    <w:rsid w:val="00FE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chartTrackingRefBased/>
  <w15:docId w15:val="{CBFE0C05-8F73-4C91-BBFD-ADBC943B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49A3"/>
    <w:rPr>
      <w:sz w:val="24"/>
      <w:szCs w:val="24"/>
    </w:rPr>
  </w:style>
  <w:style w:type="paragraph" w:styleId="Heading1">
    <w:name w:val="heading 1"/>
    <w:basedOn w:val="Normal"/>
    <w:link w:val="Heading1Char"/>
    <w:uiPriority w:val="1"/>
    <w:qFormat/>
    <w:rsid w:val="00010FEE"/>
    <w:pPr>
      <w:widowControl w:val="0"/>
      <w:autoSpaceDE w:val="0"/>
      <w:autoSpaceDN w:val="0"/>
      <w:spacing w:before="38"/>
      <w:ind w:left="48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49A3"/>
    <w:pPr>
      <w:tabs>
        <w:tab w:val="center" w:pos="4320"/>
        <w:tab w:val="right" w:pos="8640"/>
      </w:tabs>
    </w:pPr>
  </w:style>
  <w:style w:type="paragraph" w:styleId="Footer">
    <w:name w:val="footer"/>
    <w:basedOn w:val="Normal"/>
    <w:link w:val="FooterChar"/>
    <w:uiPriority w:val="99"/>
    <w:rsid w:val="00E549A3"/>
    <w:pPr>
      <w:tabs>
        <w:tab w:val="center" w:pos="4320"/>
        <w:tab w:val="right" w:pos="8640"/>
      </w:tabs>
    </w:pPr>
  </w:style>
  <w:style w:type="character" w:styleId="Hyperlink">
    <w:name w:val="Hyperlink"/>
    <w:rsid w:val="00335EFC"/>
    <w:rPr>
      <w:color w:val="0000FF"/>
      <w:u w:val="single"/>
    </w:rPr>
  </w:style>
  <w:style w:type="character" w:customStyle="1" w:styleId="FooterChar">
    <w:name w:val="Footer Char"/>
    <w:link w:val="Footer"/>
    <w:uiPriority w:val="99"/>
    <w:rsid w:val="00CC7C03"/>
    <w:rPr>
      <w:sz w:val="24"/>
      <w:szCs w:val="24"/>
    </w:rPr>
  </w:style>
  <w:style w:type="paragraph" w:styleId="BalloonText">
    <w:name w:val="Balloon Text"/>
    <w:basedOn w:val="Normal"/>
    <w:link w:val="BalloonTextChar"/>
    <w:rsid w:val="00536C01"/>
    <w:rPr>
      <w:rFonts w:ascii="Lucida Grande" w:hAnsi="Lucida Grande" w:cs="Lucida Grande"/>
      <w:sz w:val="18"/>
      <w:szCs w:val="18"/>
    </w:rPr>
  </w:style>
  <w:style w:type="character" w:customStyle="1" w:styleId="BalloonTextChar">
    <w:name w:val="Balloon Text Char"/>
    <w:link w:val="BalloonText"/>
    <w:rsid w:val="00536C01"/>
    <w:rPr>
      <w:rFonts w:ascii="Lucida Grande" w:hAnsi="Lucida Grande" w:cs="Lucida Grande"/>
      <w:sz w:val="18"/>
      <w:szCs w:val="18"/>
    </w:rPr>
  </w:style>
  <w:style w:type="character" w:styleId="CommentReference">
    <w:name w:val="annotation reference"/>
    <w:rsid w:val="00536C01"/>
    <w:rPr>
      <w:sz w:val="18"/>
      <w:szCs w:val="18"/>
    </w:rPr>
  </w:style>
  <w:style w:type="paragraph" w:styleId="CommentText">
    <w:name w:val="annotation text"/>
    <w:basedOn w:val="Normal"/>
    <w:link w:val="CommentTextChar"/>
    <w:rsid w:val="00536C01"/>
  </w:style>
  <w:style w:type="character" w:customStyle="1" w:styleId="CommentTextChar">
    <w:name w:val="Comment Text Char"/>
    <w:link w:val="CommentText"/>
    <w:rsid w:val="00536C01"/>
    <w:rPr>
      <w:sz w:val="24"/>
      <w:szCs w:val="24"/>
    </w:rPr>
  </w:style>
  <w:style w:type="paragraph" w:styleId="CommentSubject">
    <w:name w:val="annotation subject"/>
    <w:basedOn w:val="CommentText"/>
    <w:next w:val="CommentText"/>
    <w:link w:val="CommentSubjectChar"/>
    <w:rsid w:val="00536C01"/>
    <w:rPr>
      <w:b/>
      <w:bCs/>
      <w:sz w:val="20"/>
      <w:szCs w:val="20"/>
    </w:rPr>
  </w:style>
  <w:style w:type="character" w:customStyle="1" w:styleId="CommentSubjectChar">
    <w:name w:val="Comment Subject Char"/>
    <w:link w:val="CommentSubject"/>
    <w:rsid w:val="00536C01"/>
    <w:rPr>
      <w:b/>
      <w:bCs/>
      <w:sz w:val="24"/>
      <w:szCs w:val="24"/>
    </w:rPr>
  </w:style>
  <w:style w:type="paragraph" w:customStyle="1" w:styleId="MediumList2-Accent21">
    <w:name w:val="Medium List 2 - Accent 21"/>
    <w:hidden/>
    <w:uiPriority w:val="71"/>
    <w:rsid w:val="005C3381"/>
    <w:rPr>
      <w:sz w:val="24"/>
      <w:szCs w:val="24"/>
    </w:rPr>
  </w:style>
  <w:style w:type="table" w:styleId="TableGrid">
    <w:name w:val="Table Grid"/>
    <w:basedOn w:val="TableNormal"/>
    <w:rsid w:val="00D845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10FEE"/>
    <w:rPr>
      <w:rFonts w:ascii="Calibri" w:eastAsia="Calibri" w:hAnsi="Calibri" w:cs="Calibri"/>
      <w:b/>
      <w:bCs/>
      <w:sz w:val="24"/>
      <w:szCs w:val="24"/>
      <w:lang w:bidi="en-US"/>
    </w:rPr>
  </w:style>
  <w:style w:type="paragraph" w:styleId="BodyText">
    <w:name w:val="Body Text"/>
    <w:basedOn w:val="Normal"/>
    <w:link w:val="BodyTextChar"/>
    <w:uiPriority w:val="1"/>
    <w:qFormat/>
    <w:rsid w:val="00010FEE"/>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010FEE"/>
    <w:rPr>
      <w:rFonts w:ascii="Calibri" w:eastAsia="Calibri" w:hAnsi="Calibri" w:cs="Calibri"/>
      <w:sz w:val="24"/>
      <w:szCs w:val="24"/>
      <w:lang w:bidi="en-US"/>
    </w:rPr>
  </w:style>
  <w:style w:type="paragraph" w:styleId="ListParagraph">
    <w:name w:val="List Paragraph"/>
    <w:basedOn w:val="Normal"/>
    <w:uiPriority w:val="1"/>
    <w:qFormat/>
    <w:rsid w:val="00010FEE"/>
    <w:pPr>
      <w:widowControl w:val="0"/>
      <w:autoSpaceDE w:val="0"/>
      <w:autoSpaceDN w:val="0"/>
      <w:ind w:left="1200" w:hanging="360"/>
    </w:pPr>
    <w:rPr>
      <w:rFonts w:ascii="Calibri" w:eastAsia="Calibri" w:hAnsi="Calibri" w:cs="Calibri"/>
      <w:sz w:val="22"/>
      <w:szCs w:val="22"/>
      <w:lang w:bidi="en-US"/>
    </w:rPr>
  </w:style>
  <w:style w:type="paragraph" w:customStyle="1" w:styleId="TableParagraph">
    <w:name w:val="Table Paragraph"/>
    <w:basedOn w:val="Normal"/>
    <w:uiPriority w:val="1"/>
    <w:qFormat/>
    <w:rsid w:val="00010FEE"/>
    <w:pPr>
      <w:widowControl w:val="0"/>
      <w:autoSpaceDE w:val="0"/>
      <w:autoSpaceDN w:val="0"/>
    </w:pPr>
    <w:rPr>
      <w:rFonts w:ascii="Calibri" w:eastAsia="Calibri" w:hAnsi="Calibri" w:cs="Calibri"/>
      <w:sz w:val="22"/>
      <w:szCs w:val="22"/>
      <w:lang w:bidi="en-US"/>
    </w:rPr>
  </w:style>
  <w:style w:type="character" w:styleId="PlaceholderText">
    <w:name w:val="Placeholder Text"/>
    <w:uiPriority w:val="99"/>
    <w:semiHidden/>
    <w:rsid w:val="006230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0628BA2633407EBC6597A86D360763"/>
        <w:category>
          <w:name w:val="General"/>
          <w:gallery w:val="placeholder"/>
        </w:category>
        <w:types>
          <w:type w:val="bbPlcHdr"/>
        </w:types>
        <w:behaviors>
          <w:behavior w:val="content"/>
        </w:behaviors>
        <w:guid w:val="{1BA45726-207F-41B6-AEEF-F0667ED7799C}"/>
      </w:docPartPr>
      <w:docPartBody>
        <w:p w:rsidR="00191F4F" w:rsidRDefault="00191F4F" w:rsidP="00191F4F">
          <w:pPr>
            <w:pStyle w:val="CE0628BA2633407EBC6597A86D3607631"/>
          </w:pPr>
          <w:r w:rsidRPr="008C4230">
            <w:rPr>
              <w:rStyle w:val="PlaceholderText"/>
            </w:rPr>
            <w:t>Click or tap here to enter text.</w:t>
          </w:r>
        </w:p>
      </w:docPartBody>
    </w:docPart>
    <w:docPart>
      <w:docPartPr>
        <w:name w:val="6F42F6D7A2B145C496D8F0833F66C924"/>
        <w:category>
          <w:name w:val="General"/>
          <w:gallery w:val="placeholder"/>
        </w:category>
        <w:types>
          <w:type w:val="bbPlcHdr"/>
        </w:types>
        <w:behaviors>
          <w:behavior w:val="content"/>
        </w:behaviors>
        <w:guid w:val="{A0878EB5-0744-4178-B120-D494AA93EED2}"/>
      </w:docPartPr>
      <w:docPartBody>
        <w:p w:rsidR="00191F4F" w:rsidRDefault="00191F4F" w:rsidP="00191F4F">
          <w:pPr>
            <w:pStyle w:val="6F42F6D7A2B145C496D8F0833F66C9241"/>
          </w:pPr>
          <w:r w:rsidRPr="008C4230">
            <w:rPr>
              <w:rStyle w:val="PlaceholderText"/>
            </w:rPr>
            <w:t>Click or tap here to enter text.</w:t>
          </w:r>
        </w:p>
      </w:docPartBody>
    </w:docPart>
    <w:docPart>
      <w:docPartPr>
        <w:name w:val="75651E10622E424AA0261A91EECC51CB"/>
        <w:category>
          <w:name w:val="General"/>
          <w:gallery w:val="placeholder"/>
        </w:category>
        <w:types>
          <w:type w:val="bbPlcHdr"/>
        </w:types>
        <w:behaviors>
          <w:behavior w:val="content"/>
        </w:behaviors>
        <w:guid w:val="{B215511E-FCE1-4209-80E2-EC25DDFCB352}"/>
      </w:docPartPr>
      <w:docPartBody>
        <w:p w:rsidR="00191F4F" w:rsidRDefault="00191F4F" w:rsidP="00191F4F">
          <w:pPr>
            <w:pStyle w:val="75651E10622E424AA0261A91EECC51CB1"/>
          </w:pPr>
          <w:r w:rsidRPr="008C4230">
            <w:rPr>
              <w:rStyle w:val="PlaceholderText"/>
            </w:rPr>
            <w:t>Click or tap here to enter text.</w:t>
          </w:r>
        </w:p>
      </w:docPartBody>
    </w:docPart>
    <w:docPart>
      <w:docPartPr>
        <w:name w:val="2B0F0CD41F1944E192B5B064274C9E7E"/>
        <w:category>
          <w:name w:val="General"/>
          <w:gallery w:val="placeholder"/>
        </w:category>
        <w:types>
          <w:type w:val="bbPlcHdr"/>
        </w:types>
        <w:behaviors>
          <w:behavior w:val="content"/>
        </w:behaviors>
        <w:guid w:val="{FA528B77-F4DA-431D-9A20-B3C0DA47773E}"/>
      </w:docPartPr>
      <w:docPartBody>
        <w:p w:rsidR="004170C1" w:rsidRDefault="00F62B68" w:rsidP="00F62B68">
          <w:pPr>
            <w:pStyle w:val="2B0F0CD41F1944E192B5B064274C9E7E"/>
          </w:pPr>
          <w:r w:rsidRPr="008C4230">
            <w:rPr>
              <w:rStyle w:val="PlaceholderText"/>
            </w:rPr>
            <w:t>Click or tap here to enter text.</w:t>
          </w:r>
        </w:p>
      </w:docPartBody>
    </w:docPart>
    <w:docPart>
      <w:docPartPr>
        <w:name w:val="30E1619E7F5448C7B4110EEED667D07B"/>
        <w:category>
          <w:name w:val="General"/>
          <w:gallery w:val="placeholder"/>
        </w:category>
        <w:types>
          <w:type w:val="bbPlcHdr"/>
        </w:types>
        <w:behaviors>
          <w:behavior w:val="content"/>
        </w:behaviors>
        <w:guid w:val="{912C0729-45F3-40D8-B6D6-1B47CE1D6502}"/>
      </w:docPartPr>
      <w:docPartBody>
        <w:p w:rsidR="004170C1" w:rsidRDefault="00F62B68" w:rsidP="00F62B68">
          <w:pPr>
            <w:pStyle w:val="30E1619E7F5448C7B4110EEED667D07B"/>
          </w:pPr>
          <w:r w:rsidRPr="008C4230">
            <w:rPr>
              <w:rStyle w:val="PlaceholderText"/>
            </w:rPr>
            <w:t>Click or tap here to enter text.</w:t>
          </w:r>
        </w:p>
      </w:docPartBody>
    </w:docPart>
    <w:docPart>
      <w:docPartPr>
        <w:name w:val="F0957EA389BC4B418DCC214A0E0CCF13"/>
        <w:category>
          <w:name w:val="General"/>
          <w:gallery w:val="placeholder"/>
        </w:category>
        <w:types>
          <w:type w:val="bbPlcHdr"/>
        </w:types>
        <w:behaviors>
          <w:behavior w:val="content"/>
        </w:behaviors>
        <w:guid w:val="{1F234F5C-0DDA-430C-92F9-7B1935ABDEC3}"/>
      </w:docPartPr>
      <w:docPartBody>
        <w:p w:rsidR="004170C1" w:rsidRDefault="00F62B68" w:rsidP="00F62B68">
          <w:pPr>
            <w:pStyle w:val="F0957EA389BC4B418DCC214A0E0CCF13"/>
          </w:pPr>
          <w:r w:rsidRPr="008C4230">
            <w:rPr>
              <w:rStyle w:val="PlaceholderText"/>
            </w:rPr>
            <w:t>Click or tap here to enter text.</w:t>
          </w:r>
        </w:p>
      </w:docPartBody>
    </w:docPart>
    <w:docPart>
      <w:docPartPr>
        <w:name w:val="1BEFB14C340E45CDBD54B4520700383F"/>
        <w:category>
          <w:name w:val="General"/>
          <w:gallery w:val="placeholder"/>
        </w:category>
        <w:types>
          <w:type w:val="bbPlcHdr"/>
        </w:types>
        <w:behaviors>
          <w:behavior w:val="content"/>
        </w:behaviors>
        <w:guid w:val="{43C861C4-5A29-464E-9A15-CA91AC1621EE}"/>
      </w:docPartPr>
      <w:docPartBody>
        <w:p w:rsidR="004170C1" w:rsidRDefault="00F62B68" w:rsidP="00F62B68">
          <w:pPr>
            <w:pStyle w:val="1BEFB14C340E45CDBD54B4520700383F"/>
          </w:pPr>
          <w:r w:rsidRPr="008C4230">
            <w:rPr>
              <w:rStyle w:val="PlaceholderText"/>
            </w:rPr>
            <w:t>Click or tap here to enter text.</w:t>
          </w:r>
        </w:p>
      </w:docPartBody>
    </w:docPart>
    <w:docPart>
      <w:docPartPr>
        <w:name w:val="72F129D134D34FC3BFD5942D38FA142A"/>
        <w:category>
          <w:name w:val="General"/>
          <w:gallery w:val="placeholder"/>
        </w:category>
        <w:types>
          <w:type w:val="bbPlcHdr"/>
        </w:types>
        <w:behaviors>
          <w:behavior w:val="content"/>
        </w:behaviors>
        <w:guid w:val="{162110AD-60CE-490B-85BD-C9ECF050318D}"/>
      </w:docPartPr>
      <w:docPartBody>
        <w:p w:rsidR="004170C1" w:rsidRDefault="00F62B68" w:rsidP="00F62B68">
          <w:pPr>
            <w:pStyle w:val="72F129D134D34FC3BFD5942D38FA142A"/>
          </w:pPr>
          <w:r w:rsidRPr="008C42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Courier New"/>
    <w:panose1 w:val="020B0600040502020204"/>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6C"/>
    <w:rsid w:val="00191F4F"/>
    <w:rsid w:val="002003BD"/>
    <w:rsid w:val="004170C1"/>
    <w:rsid w:val="004B436C"/>
    <w:rsid w:val="009214B2"/>
    <w:rsid w:val="00936004"/>
    <w:rsid w:val="00D66B85"/>
    <w:rsid w:val="00F6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62B68"/>
    <w:rPr>
      <w:color w:val="808080"/>
    </w:rPr>
  </w:style>
  <w:style w:type="paragraph" w:customStyle="1" w:styleId="CE0628BA2633407EBC6597A86D360763">
    <w:name w:val="CE0628BA2633407EBC6597A86D360763"/>
    <w:rsid w:val="004B436C"/>
  </w:style>
  <w:style w:type="paragraph" w:customStyle="1" w:styleId="6F42F6D7A2B145C496D8F0833F66C924">
    <w:name w:val="6F42F6D7A2B145C496D8F0833F66C924"/>
    <w:rsid w:val="004B436C"/>
  </w:style>
  <w:style w:type="paragraph" w:customStyle="1" w:styleId="75651E10622E424AA0261A91EECC51CB">
    <w:name w:val="75651E10622E424AA0261A91EECC51CB"/>
    <w:rsid w:val="004B436C"/>
  </w:style>
  <w:style w:type="paragraph" w:customStyle="1" w:styleId="CE0628BA2633407EBC6597A86D3607631">
    <w:name w:val="CE0628BA2633407EBC6597A86D3607631"/>
    <w:rsid w:val="00191F4F"/>
    <w:pPr>
      <w:spacing w:after="0" w:line="240" w:lineRule="auto"/>
    </w:pPr>
    <w:rPr>
      <w:rFonts w:ascii="Times New Roman" w:eastAsia="Times New Roman" w:hAnsi="Times New Roman" w:cs="Times New Roman"/>
      <w:sz w:val="24"/>
      <w:szCs w:val="24"/>
    </w:rPr>
  </w:style>
  <w:style w:type="paragraph" w:customStyle="1" w:styleId="6F42F6D7A2B145C496D8F0833F66C9241">
    <w:name w:val="6F42F6D7A2B145C496D8F0833F66C9241"/>
    <w:rsid w:val="00191F4F"/>
    <w:pPr>
      <w:widowControl w:val="0"/>
      <w:autoSpaceDE w:val="0"/>
      <w:autoSpaceDN w:val="0"/>
      <w:spacing w:after="0" w:line="240" w:lineRule="auto"/>
    </w:pPr>
    <w:rPr>
      <w:rFonts w:ascii="Calibri" w:eastAsia="Calibri" w:hAnsi="Calibri" w:cs="Calibri"/>
      <w:lang w:bidi="en-US"/>
    </w:rPr>
  </w:style>
  <w:style w:type="paragraph" w:customStyle="1" w:styleId="75651E10622E424AA0261A91EECC51CB1">
    <w:name w:val="75651E10622E424AA0261A91EECC51CB1"/>
    <w:rsid w:val="00191F4F"/>
    <w:pPr>
      <w:widowControl w:val="0"/>
      <w:autoSpaceDE w:val="0"/>
      <w:autoSpaceDN w:val="0"/>
      <w:spacing w:after="0" w:line="240" w:lineRule="auto"/>
    </w:pPr>
    <w:rPr>
      <w:rFonts w:ascii="Calibri" w:eastAsia="Calibri" w:hAnsi="Calibri" w:cs="Calibri"/>
      <w:lang w:bidi="en-US"/>
    </w:rPr>
  </w:style>
  <w:style w:type="paragraph" w:customStyle="1" w:styleId="2B0F0CD41F1944E192B5B064274C9E7E">
    <w:name w:val="2B0F0CD41F1944E192B5B064274C9E7E"/>
    <w:rsid w:val="00F62B68"/>
  </w:style>
  <w:style w:type="paragraph" w:customStyle="1" w:styleId="30E1619E7F5448C7B4110EEED667D07B">
    <w:name w:val="30E1619E7F5448C7B4110EEED667D07B"/>
    <w:rsid w:val="00F62B68"/>
  </w:style>
  <w:style w:type="paragraph" w:customStyle="1" w:styleId="F0957EA389BC4B418DCC214A0E0CCF13">
    <w:name w:val="F0957EA389BC4B418DCC214A0E0CCF13"/>
    <w:rsid w:val="00F62B68"/>
  </w:style>
  <w:style w:type="paragraph" w:customStyle="1" w:styleId="1BEFB14C340E45CDBD54B4520700383F">
    <w:name w:val="1BEFB14C340E45CDBD54B4520700383F"/>
    <w:rsid w:val="00F62B68"/>
  </w:style>
  <w:style w:type="paragraph" w:customStyle="1" w:styleId="72F129D134D34FC3BFD5942D38FA142A">
    <w:name w:val="72F129D134D34FC3BFD5942D38FA142A"/>
    <w:rsid w:val="00F62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E23AE-7608-684B-B5A0-D86A6781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GVSU</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sagorskl</dc:creator>
  <cp:keywords/>
  <cp:lastModifiedBy>Ther Bacon-Baguley</cp:lastModifiedBy>
  <cp:revision>2</cp:revision>
  <cp:lastPrinted>2013-08-05T14:53:00Z</cp:lastPrinted>
  <dcterms:created xsi:type="dcterms:W3CDTF">2019-07-22T18:02:00Z</dcterms:created>
  <dcterms:modified xsi:type="dcterms:W3CDTF">2019-07-22T18:02:00Z</dcterms:modified>
</cp:coreProperties>
</file>