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9573F" w14:textId="77777777" w:rsidR="00E17628" w:rsidRPr="00E17628" w:rsidRDefault="00E17628" w:rsidP="00E17628">
      <w:proofErr w:type="gramStart"/>
      <w:r w:rsidRPr="00E17628">
        <w:t>SAMPSON  Gregory</w:t>
      </w:r>
      <w:proofErr w:type="gramEnd"/>
      <w:r w:rsidRPr="00E17628">
        <w:t xml:space="preserve">, </w:t>
      </w:r>
      <w:proofErr w:type="gramStart"/>
      <w:r w:rsidRPr="00E17628">
        <w:t>on</w:t>
      </w:r>
      <w:proofErr w:type="gramEnd"/>
      <w:r w:rsidRPr="00E17628">
        <w:t xml:space="preserve"> my word we’ll not carry coals. </w:t>
      </w:r>
    </w:p>
    <w:p w14:paraId="3ED5124F" w14:textId="77777777" w:rsidR="00E17628" w:rsidRPr="00E17628" w:rsidRDefault="00E17628" w:rsidP="00E17628">
      <w:proofErr w:type="gramStart"/>
      <w:r w:rsidRPr="00E17628">
        <w:t>GREGORY  No</w:t>
      </w:r>
      <w:proofErr w:type="gramEnd"/>
      <w:r w:rsidRPr="00E17628">
        <w:t>, for then we should be colliers. </w:t>
      </w:r>
    </w:p>
    <w:p w14:paraId="0F2C3572" w14:textId="77777777" w:rsidR="00E17628" w:rsidRPr="00E17628" w:rsidRDefault="00E17628" w:rsidP="00E17628">
      <w:proofErr w:type="gramStart"/>
      <w:r w:rsidRPr="00E17628">
        <w:t>SAMPSON  I</w:t>
      </w:r>
      <w:proofErr w:type="gramEnd"/>
      <w:r w:rsidRPr="00E17628">
        <w:t xml:space="preserve"> mean, </w:t>
      </w:r>
      <w:proofErr w:type="spellStart"/>
      <w:r w:rsidRPr="00E17628">
        <w:t>an</w:t>
      </w:r>
      <w:proofErr w:type="spellEnd"/>
      <w:r w:rsidRPr="00E17628">
        <w:t xml:space="preserve"> we be in choler, we’ll draw. </w:t>
      </w:r>
    </w:p>
    <w:p w14:paraId="2E0B1A9A" w14:textId="77777777" w:rsidR="00E17628" w:rsidRPr="00E17628" w:rsidRDefault="00E17628" w:rsidP="00E17628">
      <w:proofErr w:type="gramStart"/>
      <w:r w:rsidRPr="00E17628">
        <w:t>GREGORY  Ay</w:t>
      </w:r>
      <w:proofErr w:type="gramEnd"/>
      <w:r w:rsidRPr="00E17628">
        <w:t>, while you live, draw your neck out of </w:t>
      </w:r>
    </w:p>
    <w:p w14:paraId="7B0844A8" w14:textId="77777777" w:rsidR="00E17628" w:rsidRPr="00E17628" w:rsidRDefault="00E17628" w:rsidP="00E17628">
      <w:r w:rsidRPr="00E17628">
        <w:t>collar.</w:t>
      </w:r>
    </w:p>
    <w:p w14:paraId="13529108" w14:textId="3EE14A67" w:rsidR="00E17628" w:rsidRPr="00E17628" w:rsidRDefault="00E17628" w:rsidP="00E17628">
      <w:proofErr w:type="gramStart"/>
      <w:r w:rsidRPr="00E17628">
        <w:t>SAMPSON  I</w:t>
      </w:r>
      <w:proofErr w:type="gramEnd"/>
      <w:r w:rsidRPr="00E17628">
        <w:t xml:space="preserve"> strike quickly, being moved. </w:t>
      </w:r>
    </w:p>
    <w:p w14:paraId="6192A18B" w14:textId="77777777" w:rsidR="00E17628" w:rsidRPr="00E17628" w:rsidRDefault="00E17628" w:rsidP="00E17628">
      <w:proofErr w:type="gramStart"/>
      <w:r w:rsidRPr="00E17628">
        <w:t>GREGORY  But</w:t>
      </w:r>
      <w:proofErr w:type="gramEnd"/>
      <w:r w:rsidRPr="00E17628">
        <w:t xml:space="preserve"> thou art </w:t>
      </w:r>
      <w:proofErr w:type="gramStart"/>
      <w:r w:rsidRPr="00E17628">
        <w:t>not quickly moved</w:t>
      </w:r>
      <w:proofErr w:type="gramEnd"/>
      <w:r w:rsidRPr="00E17628">
        <w:t xml:space="preserve"> to strike. </w:t>
      </w:r>
    </w:p>
    <w:p w14:paraId="514C2FD5" w14:textId="77777777" w:rsidR="00E17628" w:rsidRPr="00E17628" w:rsidRDefault="00E17628" w:rsidP="00E17628">
      <w:proofErr w:type="gramStart"/>
      <w:r w:rsidRPr="00E17628">
        <w:t>SAMPSON  A</w:t>
      </w:r>
      <w:proofErr w:type="gramEnd"/>
      <w:r w:rsidRPr="00E17628">
        <w:t xml:space="preserve"> dog of the house of Montague moves me. </w:t>
      </w:r>
    </w:p>
    <w:p w14:paraId="72D3CC27" w14:textId="77777777" w:rsidR="00E17628" w:rsidRPr="00E17628" w:rsidRDefault="00E17628" w:rsidP="00E17628">
      <w:proofErr w:type="gramStart"/>
      <w:r w:rsidRPr="00E17628">
        <w:t>GREGORY  To</w:t>
      </w:r>
      <w:proofErr w:type="gramEnd"/>
      <w:r w:rsidRPr="00E17628">
        <w:t xml:space="preserve"> move is to stir, and to be valiant is to </w:t>
      </w:r>
    </w:p>
    <w:p w14:paraId="424BE2D6" w14:textId="5EDB0597" w:rsidR="00E17628" w:rsidRPr="00E17628" w:rsidRDefault="00E17628" w:rsidP="00E17628">
      <w:r w:rsidRPr="00E17628">
        <w:t xml:space="preserve">stand. </w:t>
      </w:r>
      <w:proofErr w:type="gramStart"/>
      <w:r w:rsidRPr="00E17628">
        <w:t>Therefore</w:t>
      </w:r>
      <w:proofErr w:type="gramEnd"/>
      <w:r w:rsidRPr="00E17628">
        <w:t xml:space="preserve"> if thou art moved thou </w:t>
      </w:r>
      <w:proofErr w:type="spellStart"/>
      <w:r w:rsidRPr="00E17628">
        <w:t>runn’st</w:t>
      </w:r>
      <w:proofErr w:type="spellEnd"/>
    </w:p>
    <w:p w14:paraId="744A1085" w14:textId="77777777" w:rsidR="00E17628" w:rsidRPr="00E17628" w:rsidRDefault="00E17628" w:rsidP="00E17628">
      <w:r w:rsidRPr="00E17628">
        <w:t>away. </w:t>
      </w:r>
    </w:p>
    <w:p w14:paraId="5868A3EB" w14:textId="77777777" w:rsidR="00E17628" w:rsidRPr="00E17628" w:rsidRDefault="00E17628" w:rsidP="00E17628">
      <w:proofErr w:type="gramStart"/>
      <w:r w:rsidRPr="00E17628">
        <w:t>SAMPSON  A</w:t>
      </w:r>
      <w:proofErr w:type="gramEnd"/>
      <w:r w:rsidRPr="00E17628">
        <w:t xml:space="preserve"> dog of that house shall move me to stand. I </w:t>
      </w:r>
    </w:p>
    <w:p w14:paraId="7FD53A58" w14:textId="5378083F" w:rsidR="00E17628" w:rsidRPr="00E17628" w:rsidRDefault="00E17628" w:rsidP="00E17628">
      <w:r w:rsidRPr="00E17628">
        <w:t>will take the wall of any man or maid of Montague’s. Therefore </w:t>
      </w:r>
    </w:p>
    <w:p w14:paraId="322C3C67" w14:textId="77777777" w:rsidR="00E17628" w:rsidRPr="00E17628" w:rsidRDefault="00E17628" w:rsidP="00E17628">
      <w:r w:rsidRPr="00E17628">
        <w:t>I will push Montague’s men from the wall and </w:t>
      </w:r>
    </w:p>
    <w:p w14:paraId="66160DC3" w14:textId="77777777" w:rsidR="00E17628" w:rsidRPr="00E17628" w:rsidRDefault="00E17628" w:rsidP="00E17628">
      <w:r w:rsidRPr="00E17628">
        <w:t>thrust his maids to the wall. </w:t>
      </w:r>
    </w:p>
    <w:p w14:paraId="771AE394" w14:textId="4D836D08" w:rsidR="00E17628" w:rsidRPr="00E17628" w:rsidRDefault="00E17628" w:rsidP="00E17628">
      <w:proofErr w:type="gramStart"/>
      <w:r w:rsidRPr="00E17628">
        <w:t>GREGORY  The</w:t>
      </w:r>
      <w:proofErr w:type="gramEnd"/>
      <w:r w:rsidRPr="00E17628">
        <w:t xml:space="preserve"> quarrel is between our masters and us</w:t>
      </w:r>
    </w:p>
    <w:p w14:paraId="5D999AA0" w14:textId="77777777" w:rsidR="00E17628" w:rsidRPr="00E17628" w:rsidRDefault="00E17628" w:rsidP="00E17628">
      <w:r w:rsidRPr="00E17628">
        <w:t>their men. </w:t>
      </w:r>
    </w:p>
    <w:p w14:paraId="68CDE1AF" w14:textId="77777777" w:rsidR="00E17628" w:rsidRPr="00E17628" w:rsidRDefault="00E17628" w:rsidP="00E17628">
      <w:proofErr w:type="gramStart"/>
      <w:r w:rsidRPr="00E17628">
        <w:t>SAMPSON  ’Tis</w:t>
      </w:r>
      <w:proofErr w:type="gramEnd"/>
      <w:r w:rsidRPr="00E17628">
        <w:t xml:space="preserve"> all one. I will show myself </w:t>
      </w:r>
      <w:proofErr w:type="gramStart"/>
      <w:r w:rsidRPr="00E17628">
        <w:t>a tyrant</w:t>
      </w:r>
      <w:proofErr w:type="gramEnd"/>
      <w:r w:rsidRPr="00E17628">
        <w:t>. </w:t>
      </w:r>
    </w:p>
    <w:p w14:paraId="3D57F68D" w14:textId="77777777" w:rsidR="00E17628" w:rsidRPr="00E17628" w:rsidRDefault="00E17628" w:rsidP="00E17628">
      <w:r w:rsidRPr="00E17628">
        <w:t>When I have fought with the men, I will be civil </w:t>
      </w:r>
    </w:p>
    <w:p w14:paraId="729A625A" w14:textId="77777777" w:rsidR="00E17628" w:rsidRPr="00E17628" w:rsidRDefault="00E17628" w:rsidP="00E17628">
      <w:r w:rsidRPr="00E17628">
        <w:t xml:space="preserve">with the </w:t>
      </w:r>
      <w:proofErr w:type="gramStart"/>
      <w:r w:rsidRPr="00E17628">
        <w:t>maids;</w:t>
      </w:r>
      <w:proofErr w:type="gramEnd"/>
      <w:r w:rsidRPr="00E17628">
        <w:t xml:space="preserve"> I will cut off their heads. </w:t>
      </w:r>
    </w:p>
    <w:p w14:paraId="27BBFC73" w14:textId="214D496C" w:rsidR="00E17628" w:rsidRPr="00E17628" w:rsidRDefault="00E17628" w:rsidP="00E17628">
      <w:proofErr w:type="gramStart"/>
      <w:r w:rsidRPr="00E17628">
        <w:t>GREGORY  The</w:t>
      </w:r>
      <w:proofErr w:type="gramEnd"/>
      <w:r w:rsidRPr="00E17628">
        <w:t xml:space="preserve"> heads of the maids?</w:t>
      </w:r>
    </w:p>
    <w:p w14:paraId="71D09507" w14:textId="77777777" w:rsidR="00E17628" w:rsidRPr="00E17628" w:rsidRDefault="00E17628" w:rsidP="00E17628">
      <w:proofErr w:type="gramStart"/>
      <w:r w:rsidRPr="00E17628">
        <w:t>SAMPSON  Ay</w:t>
      </w:r>
      <w:proofErr w:type="gramEnd"/>
      <w:r w:rsidRPr="00E17628">
        <w:t>, the heads of the maids, or their maidenheads. </w:t>
      </w:r>
    </w:p>
    <w:p w14:paraId="69F211CB" w14:textId="77777777" w:rsidR="00E17628" w:rsidRPr="00E17628" w:rsidRDefault="00E17628" w:rsidP="00E17628">
      <w:r w:rsidRPr="00E17628">
        <w:t>Take it in what sense thou wilt. </w:t>
      </w:r>
    </w:p>
    <w:p w14:paraId="06A19A73" w14:textId="77777777" w:rsidR="00E17628" w:rsidRPr="00E17628" w:rsidRDefault="00E17628" w:rsidP="00E17628">
      <w:proofErr w:type="gramStart"/>
      <w:r w:rsidRPr="00E17628">
        <w:t>GREGORY  They</w:t>
      </w:r>
      <w:proofErr w:type="gramEnd"/>
      <w:r w:rsidRPr="00E17628">
        <w:t xml:space="preserve"> must take it in sense that feel it. </w:t>
      </w:r>
    </w:p>
    <w:p w14:paraId="00AEF15E" w14:textId="77777777" w:rsidR="00E17628" w:rsidRPr="00E17628" w:rsidRDefault="00E17628" w:rsidP="00E17628">
      <w:proofErr w:type="gramStart"/>
      <w:r w:rsidRPr="00E17628">
        <w:t>SAMPSON  Me</w:t>
      </w:r>
      <w:proofErr w:type="gramEnd"/>
      <w:r w:rsidRPr="00E17628">
        <w:t xml:space="preserve"> they shall feel while I am able to stand, </w:t>
      </w:r>
    </w:p>
    <w:p w14:paraId="526E507B" w14:textId="453A62C3" w:rsidR="00E17628" w:rsidRPr="00E17628" w:rsidRDefault="00E17628" w:rsidP="00E17628">
      <w:r w:rsidRPr="00E17628">
        <w:t>and ’tis known I am a pretty piece of flesh.</w:t>
      </w:r>
    </w:p>
    <w:p w14:paraId="733CD0ED" w14:textId="41B36857" w:rsidR="00E17628" w:rsidRPr="00E17628" w:rsidRDefault="00E17628" w:rsidP="00E17628">
      <w:r w:rsidRPr="00E17628">
        <w:t>GREGORY   Draw thy tool. Here comes </w:t>
      </w:r>
    </w:p>
    <w:p w14:paraId="7F28084F" w14:textId="77777777" w:rsidR="00E17628" w:rsidRPr="00E17628" w:rsidRDefault="00E17628" w:rsidP="00E17628">
      <w:r w:rsidRPr="00E17628">
        <w:t>of the house of Montagues. </w:t>
      </w:r>
    </w:p>
    <w:p w14:paraId="3DD3B469" w14:textId="77777777" w:rsidR="00E17628" w:rsidRPr="00E17628" w:rsidRDefault="00E17628" w:rsidP="00E17628">
      <w:r w:rsidRPr="00E17628">
        <w:t> </w:t>
      </w:r>
    </w:p>
    <w:p w14:paraId="7DBD07C4" w14:textId="6BEBBA63" w:rsidR="00E17628" w:rsidRPr="00E17628" w:rsidRDefault="00E17628" w:rsidP="00E17628">
      <w:r w:rsidRPr="00E17628">
        <w:rPr>
          <w:i/>
          <w:iCs/>
        </w:rPr>
        <w:lastRenderedPageBreak/>
        <w:t xml:space="preserve">Enter Abram </w:t>
      </w:r>
    </w:p>
    <w:p w14:paraId="4563FBC4" w14:textId="1AB6A54E" w:rsidR="00E17628" w:rsidRPr="00E17628" w:rsidRDefault="00E17628" w:rsidP="00E17628">
      <w:r w:rsidRPr="00E17628">
        <w:t> </w:t>
      </w:r>
      <w:proofErr w:type="gramStart"/>
      <w:r w:rsidRPr="00E17628">
        <w:t>SAMPSON  My</w:t>
      </w:r>
      <w:proofErr w:type="gramEnd"/>
      <w:r w:rsidRPr="00E17628">
        <w:t xml:space="preserve"> naked weapon is out. Quarrel, I will back </w:t>
      </w:r>
    </w:p>
    <w:p w14:paraId="27BE6293" w14:textId="67A9BFF9" w:rsidR="00E17628" w:rsidRPr="00E17628" w:rsidRDefault="00E17628" w:rsidP="00E17628">
      <w:r w:rsidRPr="00E17628">
        <w:t>thee.</w:t>
      </w:r>
      <w:r w:rsidRPr="00E17628">
        <w:tab/>
      </w:r>
      <w:r w:rsidRPr="00E17628">
        <w:tab/>
      </w:r>
    </w:p>
    <w:p w14:paraId="4DD8691C" w14:textId="77777777" w:rsidR="00E17628" w:rsidRPr="00E17628" w:rsidRDefault="00E17628" w:rsidP="00E17628">
      <w:proofErr w:type="gramStart"/>
      <w:r w:rsidRPr="00E17628">
        <w:t>GREGORY  How</w:t>
      </w:r>
      <w:proofErr w:type="gramEnd"/>
      <w:r w:rsidRPr="00E17628">
        <w:t xml:space="preserve">? Turn </w:t>
      </w:r>
      <w:proofErr w:type="gramStart"/>
      <w:r w:rsidRPr="00E17628">
        <w:t>thy</w:t>
      </w:r>
      <w:proofErr w:type="gramEnd"/>
      <w:r w:rsidRPr="00E17628">
        <w:t xml:space="preserve"> back and run? </w:t>
      </w:r>
    </w:p>
    <w:p w14:paraId="02452A7F" w14:textId="77777777" w:rsidR="00E17628" w:rsidRPr="00E17628" w:rsidRDefault="00E17628" w:rsidP="00E17628">
      <w:proofErr w:type="gramStart"/>
      <w:r w:rsidRPr="00E17628">
        <w:t>SAMPSON  Fear</w:t>
      </w:r>
      <w:proofErr w:type="gramEnd"/>
      <w:r w:rsidRPr="00E17628">
        <w:t xml:space="preserve"> me not. </w:t>
      </w:r>
    </w:p>
    <w:p w14:paraId="327BFD04" w14:textId="77777777" w:rsidR="00E17628" w:rsidRPr="00E17628" w:rsidRDefault="00E17628" w:rsidP="00E17628">
      <w:proofErr w:type="gramStart"/>
      <w:r w:rsidRPr="00E17628">
        <w:t>GREGORY  No</w:t>
      </w:r>
      <w:proofErr w:type="gramEnd"/>
      <w:r w:rsidRPr="00E17628">
        <w:t>, marry. I fear thee! </w:t>
      </w:r>
    </w:p>
    <w:p w14:paraId="59A642BE" w14:textId="77777777" w:rsidR="00E17628" w:rsidRPr="00E17628" w:rsidRDefault="00E17628" w:rsidP="00E17628">
      <w:proofErr w:type="gramStart"/>
      <w:r w:rsidRPr="00E17628">
        <w:t>SAMPSON  Let</w:t>
      </w:r>
      <w:proofErr w:type="gramEnd"/>
      <w:r w:rsidRPr="00E17628">
        <w:t xml:space="preserve"> us take the law of our sides; let them </w:t>
      </w:r>
    </w:p>
    <w:p w14:paraId="5A5B5E05" w14:textId="13007906" w:rsidR="00E17628" w:rsidRPr="00E17628" w:rsidRDefault="00E17628" w:rsidP="00E17628">
      <w:r w:rsidRPr="00E17628">
        <w:t>begin.</w:t>
      </w:r>
      <w:r w:rsidRPr="00E17628">
        <w:tab/>
      </w:r>
    </w:p>
    <w:p w14:paraId="7E32CE57" w14:textId="77777777" w:rsidR="00E17628" w:rsidRPr="00E17628" w:rsidRDefault="00E17628" w:rsidP="00E17628">
      <w:proofErr w:type="gramStart"/>
      <w:r w:rsidRPr="00E17628">
        <w:t>GREGORY  I</w:t>
      </w:r>
      <w:proofErr w:type="gramEnd"/>
      <w:r w:rsidRPr="00E17628">
        <w:t xml:space="preserve"> will frown as I pass by, and let them take it </w:t>
      </w:r>
    </w:p>
    <w:p w14:paraId="7E22C85A" w14:textId="77777777" w:rsidR="00E17628" w:rsidRPr="00E17628" w:rsidRDefault="00E17628" w:rsidP="00E17628">
      <w:r w:rsidRPr="00E17628">
        <w:t>as they list. </w:t>
      </w:r>
    </w:p>
    <w:p w14:paraId="176D2281" w14:textId="77777777" w:rsidR="00E17628" w:rsidRPr="00E17628" w:rsidRDefault="00E17628" w:rsidP="00E17628">
      <w:proofErr w:type="gramStart"/>
      <w:r w:rsidRPr="00E17628">
        <w:t>SAMPSON  Nay</w:t>
      </w:r>
      <w:proofErr w:type="gramEnd"/>
      <w:r w:rsidRPr="00E17628">
        <w:t>, as they dare. I will bite my thumb at </w:t>
      </w:r>
    </w:p>
    <w:p w14:paraId="50D16170" w14:textId="77777777" w:rsidR="00E17628" w:rsidRPr="00E17628" w:rsidRDefault="00E17628" w:rsidP="00E17628">
      <w:r w:rsidRPr="00E17628">
        <w:t>them, which is disgrace to them if they bear it. </w:t>
      </w:r>
    </w:p>
    <w:p w14:paraId="0B93F6D5" w14:textId="77777777" w:rsidR="00E17628" w:rsidRPr="00E17628" w:rsidRDefault="00E17628" w:rsidP="00E17628">
      <w:r w:rsidRPr="00E17628">
        <w:rPr>
          <w:i/>
          <w:iCs/>
        </w:rPr>
        <w:t>He bites his thumb.</w:t>
      </w:r>
      <w:r w:rsidRPr="00E17628">
        <w:t> </w:t>
      </w:r>
    </w:p>
    <w:p w14:paraId="4671077F" w14:textId="6E7A6DF7" w:rsidR="00E17628" w:rsidRPr="00E17628" w:rsidRDefault="00E17628" w:rsidP="00E17628">
      <w:proofErr w:type="gramStart"/>
      <w:r w:rsidRPr="00E17628">
        <w:t>ABRAM  Do</w:t>
      </w:r>
      <w:proofErr w:type="gramEnd"/>
      <w:r w:rsidRPr="00E17628">
        <w:t xml:space="preserve"> you bite your thumb at us, sir? </w:t>
      </w:r>
    </w:p>
    <w:p w14:paraId="79395CDD" w14:textId="77777777" w:rsidR="00E17628" w:rsidRPr="00E17628" w:rsidRDefault="00E17628" w:rsidP="00E17628">
      <w:proofErr w:type="gramStart"/>
      <w:r w:rsidRPr="00E17628">
        <w:t>SAMPSON  I</w:t>
      </w:r>
      <w:proofErr w:type="gramEnd"/>
      <w:r w:rsidRPr="00E17628">
        <w:t xml:space="preserve"> do bite my thumb, sir. </w:t>
      </w:r>
    </w:p>
    <w:p w14:paraId="28AC804D" w14:textId="77777777" w:rsidR="00E17628" w:rsidRPr="00E17628" w:rsidRDefault="00E17628" w:rsidP="00E17628">
      <w:proofErr w:type="gramStart"/>
      <w:r w:rsidRPr="00E17628">
        <w:t>ABRAM  Do</w:t>
      </w:r>
      <w:proofErr w:type="gramEnd"/>
      <w:r w:rsidRPr="00E17628">
        <w:t xml:space="preserve"> you bite your thumb at us, sir? </w:t>
      </w:r>
    </w:p>
    <w:p w14:paraId="7CC2C0BE" w14:textId="77777777" w:rsidR="00E17628" w:rsidRPr="00E17628" w:rsidRDefault="00E17628" w:rsidP="00E17628">
      <w:r w:rsidRPr="00E17628">
        <w:t>SAMPSON</w:t>
      </w:r>
      <w:r w:rsidRPr="00E17628">
        <w:rPr>
          <w:i/>
          <w:iCs/>
        </w:rPr>
        <w:t xml:space="preserve">, aside to </w:t>
      </w:r>
      <w:proofErr w:type="gramStart"/>
      <w:r w:rsidRPr="00E17628">
        <w:rPr>
          <w:i/>
          <w:iCs/>
        </w:rPr>
        <w:t>Gregory</w:t>
      </w:r>
      <w:r w:rsidRPr="00E17628">
        <w:t>  Is</w:t>
      </w:r>
      <w:proofErr w:type="gramEnd"/>
      <w:r w:rsidRPr="00E17628">
        <w:t xml:space="preserve"> the law of our side if I </w:t>
      </w:r>
    </w:p>
    <w:p w14:paraId="566930C2" w14:textId="77777777" w:rsidR="00E17628" w:rsidRPr="00E17628" w:rsidRDefault="00E17628" w:rsidP="00E17628">
      <w:r w:rsidRPr="00E17628">
        <w:t>say “Ay”? </w:t>
      </w:r>
    </w:p>
    <w:p w14:paraId="1C806682" w14:textId="61B5575F" w:rsidR="00E17628" w:rsidRPr="00E17628" w:rsidRDefault="00E17628" w:rsidP="00E17628">
      <w:r w:rsidRPr="00E17628">
        <w:t>GREGORY</w:t>
      </w:r>
      <w:r w:rsidRPr="00E17628">
        <w:rPr>
          <w:i/>
          <w:iCs/>
        </w:rPr>
        <w:t xml:space="preserve">, aside to </w:t>
      </w:r>
      <w:proofErr w:type="gramStart"/>
      <w:r w:rsidRPr="00E17628">
        <w:rPr>
          <w:i/>
          <w:iCs/>
        </w:rPr>
        <w:t>Sampson</w:t>
      </w:r>
      <w:r w:rsidRPr="00E17628">
        <w:t>  No.</w:t>
      </w:r>
      <w:proofErr w:type="gramEnd"/>
    </w:p>
    <w:p w14:paraId="04E94F83" w14:textId="77777777" w:rsidR="00E17628" w:rsidRPr="00E17628" w:rsidRDefault="00E17628" w:rsidP="00E17628">
      <w:proofErr w:type="gramStart"/>
      <w:r w:rsidRPr="00E17628">
        <w:t>SAMPSON  No</w:t>
      </w:r>
      <w:proofErr w:type="gramEnd"/>
      <w:r w:rsidRPr="00E17628">
        <w:t>, sir, I do not bite my thumb at you, sir, </w:t>
      </w:r>
    </w:p>
    <w:p w14:paraId="059C169B" w14:textId="77777777" w:rsidR="00E17628" w:rsidRPr="00E17628" w:rsidRDefault="00E17628" w:rsidP="00E17628">
      <w:r w:rsidRPr="00E17628">
        <w:t>but I bite my thumb, sir. </w:t>
      </w:r>
    </w:p>
    <w:p w14:paraId="501BECC2" w14:textId="77777777" w:rsidR="00E17628" w:rsidRPr="00E17628" w:rsidRDefault="00E17628" w:rsidP="00E17628">
      <w:proofErr w:type="gramStart"/>
      <w:r w:rsidRPr="00E17628">
        <w:t>GREGORY  Do</w:t>
      </w:r>
      <w:proofErr w:type="gramEnd"/>
      <w:r w:rsidRPr="00E17628">
        <w:t xml:space="preserve"> you quarrel, sir? </w:t>
      </w:r>
    </w:p>
    <w:p w14:paraId="5A56AE02" w14:textId="77777777" w:rsidR="00E17628" w:rsidRPr="00E17628" w:rsidRDefault="00E17628" w:rsidP="00E17628">
      <w:proofErr w:type="gramStart"/>
      <w:r w:rsidRPr="00E17628">
        <w:rPr>
          <w:lang w:val="es-ES"/>
        </w:rPr>
        <w:t xml:space="preserve">ABRAM  </w:t>
      </w:r>
      <w:proofErr w:type="spellStart"/>
      <w:r w:rsidRPr="00E17628">
        <w:rPr>
          <w:lang w:val="es-ES"/>
        </w:rPr>
        <w:t>Quarrel</w:t>
      </w:r>
      <w:proofErr w:type="spellEnd"/>
      <w:proofErr w:type="gramEnd"/>
      <w:r w:rsidRPr="00E17628">
        <w:rPr>
          <w:lang w:val="es-ES"/>
        </w:rPr>
        <w:t>, sir? No, sir.</w:t>
      </w:r>
      <w:r w:rsidRPr="00E17628">
        <w:t> </w:t>
      </w:r>
    </w:p>
    <w:p w14:paraId="4A5E7345" w14:textId="6EE3C347" w:rsidR="00E17628" w:rsidRPr="00E17628" w:rsidRDefault="00E17628" w:rsidP="00E17628">
      <w:proofErr w:type="gramStart"/>
      <w:r w:rsidRPr="00E17628">
        <w:t>SAMPSON  But</w:t>
      </w:r>
      <w:proofErr w:type="gramEnd"/>
      <w:r w:rsidRPr="00E17628">
        <w:t xml:space="preserve"> if you do, sir, I am for you. I serve as</w:t>
      </w:r>
    </w:p>
    <w:p w14:paraId="2478F12A" w14:textId="77777777" w:rsidR="00E17628" w:rsidRPr="00E17628" w:rsidRDefault="00E17628" w:rsidP="00E17628">
      <w:r w:rsidRPr="00E17628">
        <w:t>good a man as you. </w:t>
      </w:r>
    </w:p>
    <w:p w14:paraId="4EC89C98" w14:textId="77777777" w:rsidR="00E17628" w:rsidRPr="00E17628" w:rsidRDefault="00E17628" w:rsidP="00E17628">
      <w:proofErr w:type="gramStart"/>
      <w:r w:rsidRPr="00E17628">
        <w:t>ABRAM  No</w:t>
      </w:r>
      <w:proofErr w:type="gramEnd"/>
      <w:r w:rsidRPr="00E17628">
        <w:t xml:space="preserve"> better. </w:t>
      </w:r>
    </w:p>
    <w:p w14:paraId="17B1CF8B" w14:textId="77777777" w:rsidR="00E17628" w:rsidRPr="00E17628" w:rsidRDefault="00E17628" w:rsidP="00E17628">
      <w:proofErr w:type="gramStart"/>
      <w:r w:rsidRPr="00E17628">
        <w:t>SAMPSON  Yes</w:t>
      </w:r>
      <w:proofErr w:type="gramEnd"/>
      <w:r w:rsidRPr="00E17628">
        <w:t>, better, sir. </w:t>
      </w:r>
    </w:p>
    <w:p w14:paraId="1B73D32D" w14:textId="77777777" w:rsidR="00E17628" w:rsidRPr="00E17628" w:rsidRDefault="00E17628" w:rsidP="00E17628">
      <w:proofErr w:type="gramStart"/>
      <w:r w:rsidRPr="00E17628">
        <w:t>ABRAM  You</w:t>
      </w:r>
      <w:proofErr w:type="gramEnd"/>
      <w:r w:rsidRPr="00E17628">
        <w:t xml:space="preserve"> lie. </w:t>
      </w:r>
    </w:p>
    <w:p w14:paraId="19CE9445" w14:textId="756440F9" w:rsidR="00E17628" w:rsidRDefault="00E17628">
      <w:proofErr w:type="gramStart"/>
      <w:r w:rsidRPr="00E17628">
        <w:t>SAMPSON  Draw</w:t>
      </w:r>
      <w:proofErr w:type="gramEnd"/>
      <w:r w:rsidRPr="00E17628">
        <w:t xml:space="preserve"> if you be men</w:t>
      </w:r>
      <w:r>
        <w:t>.</w:t>
      </w:r>
      <w:r w:rsidRPr="00E17628">
        <w:t> </w:t>
      </w:r>
    </w:p>
    <w:sectPr w:rsidR="00E17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28"/>
    <w:rsid w:val="002876C0"/>
    <w:rsid w:val="00E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F77"/>
  <w15:chartTrackingRefBased/>
  <w15:docId w15:val="{0D1CC73F-E543-4D97-B063-12346CE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6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6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6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6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Hill</dc:creator>
  <cp:keywords/>
  <dc:description/>
  <cp:lastModifiedBy>Shannon Hill</cp:lastModifiedBy>
  <cp:revision>1</cp:revision>
  <dcterms:created xsi:type="dcterms:W3CDTF">2024-08-22T04:11:00Z</dcterms:created>
  <dcterms:modified xsi:type="dcterms:W3CDTF">2024-08-22T04:17:00Z</dcterms:modified>
</cp:coreProperties>
</file>