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554"/>
        <w:gridCol w:w="5537"/>
      </w:tblGrid>
      <w:tr w:rsidR="00E45578" w14:paraId="3F0041D3" w14:textId="77777777" w:rsidTr="001F3B68">
        <w:trPr>
          <w:trHeight w:val="319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B8A5CC0" w14:textId="77777777" w:rsidR="00E45578" w:rsidRPr="00091009" w:rsidRDefault="00E45578">
            <w:pPr>
              <w:pStyle w:val="Heading2"/>
              <w:tabs>
                <w:tab w:val="clear" w:pos="900"/>
                <w:tab w:val="left" w:pos="720"/>
              </w:tabs>
              <w:rPr>
                <w:b w:val="0"/>
                <w:bCs w:val="0"/>
              </w:rPr>
            </w:pPr>
            <w:r w:rsidRPr="00091009">
              <w:rPr>
                <w:b w:val="0"/>
                <w:bCs w:val="0"/>
                <w:sz w:val="28"/>
              </w:rPr>
              <w:t>REQUIREMENTS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150227" w14:textId="7C058C5E" w:rsidR="00E45578" w:rsidRPr="00091009" w:rsidRDefault="007E6E3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>
              <w:rPr>
                <w:sz w:val="28"/>
              </w:rPr>
              <w:t xml:space="preserve">BADGE </w:t>
            </w:r>
            <w:r w:rsidR="00B24DB0">
              <w:rPr>
                <w:sz w:val="28"/>
              </w:rPr>
              <w:t>REQUIREMENTS</w:t>
            </w:r>
          </w:p>
        </w:tc>
      </w:tr>
      <w:tr w:rsidR="001F3B68" w14:paraId="69EEDE2C" w14:textId="77777777" w:rsidTr="001F3B68">
        <w:trPr>
          <w:trHeight w:val="12740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789F400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355449">
              <w:rPr>
                <w:b/>
                <w:bCs/>
                <w:u w:val="single"/>
              </w:rPr>
              <w:t>Admission Requirements</w:t>
            </w:r>
          </w:p>
          <w:p w14:paraId="4262857B" w14:textId="304BE355" w:rsidR="001F3B68" w:rsidRPr="00355449" w:rsidRDefault="00DB6919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1F3B68" w:rsidRPr="00355449">
              <w:rPr>
                <w:bCs/>
                <w:sz w:val="20"/>
                <w:szCs w:val="20"/>
              </w:rPr>
              <w:t xml:space="preserve">andidates must satisfy </w:t>
            </w:r>
            <w:proofErr w:type="gramStart"/>
            <w:r w:rsidR="001F3B68" w:rsidRPr="00355449">
              <w:rPr>
                <w:bCs/>
                <w:sz w:val="20"/>
                <w:szCs w:val="20"/>
              </w:rPr>
              <w:t>all of</w:t>
            </w:r>
            <w:proofErr w:type="gramEnd"/>
            <w:r w:rsidR="001F3B68" w:rsidRPr="00355449">
              <w:rPr>
                <w:bCs/>
                <w:sz w:val="20"/>
                <w:szCs w:val="20"/>
              </w:rPr>
              <w:t xml:space="preserve"> the following:</w:t>
            </w:r>
          </w:p>
          <w:p w14:paraId="58A7A596" w14:textId="465CCB65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1. </w:t>
            </w:r>
            <w:r w:rsidRPr="00355449">
              <w:rPr>
                <w:b/>
                <w:bCs/>
                <w:sz w:val="20"/>
                <w:szCs w:val="20"/>
              </w:rPr>
              <w:t>Grade point average of 3.0</w:t>
            </w:r>
            <w:r w:rsidRPr="00355449">
              <w:rPr>
                <w:bCs/>
                <w:sz w:val="20"/>
                <w:szCs w:val="20"/>
              </w:rPr>
              <w:t> (B) from all undergraduate coursework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  <w:r w:rsidR="00C61918">
              <w:rPr>
                <w:bCs/>
                <w:sz w:val="20"/>
                <w:szCs w:val="20"/>
              </w:rPr>
              <w:t xml:space="preserve"> Those with a GPA below 3.0 must contact the </w:t>
            </w:r>
            <w:r w:rsidR="00BD324B">
              <w:rPr>
                <w:bCs/>
                <w:sz w:val="20"/>
                <w:szCs w:val="20"/>
              </w:rPr>
              <w:t>College</w:t>
            </w:r>
            <w:r w:rsidR="00C61918">
              <w:rPr>
                <w:bCs/>
                <w:sz w:val="20"/>
                <w:szCs w:val="20"/>
              </w:rPr>
              <w:t xml:space="preserve"> of Computing for advising.</w:t>
            </w:r>
          </w:p>
          <w:p w14:paraId="32884688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2. </w:t>
            </w:r>
            <w:r w:rsidRPr="00355449">
              <w:rPr>
                <w:b/>
                <w:bCs/>
                <w:sz w:val="20"/>
                <w:szCs w:val="20"/>
              </w:rPr>
              <w:t>Resume</w:t>
            </w:r>
            <w:r w:rsidRPr="00355449">
              <w:rPr>
                <w:bCs/>
                <w:sz w:val="20"/>
                <w:szCs w:val="20"/>
              </w:rPr>
              <w:t> detailing work experiences and accomplishments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</w:p>
          <w:p w14:paraId="31069D7C" w14:textId="30FAC825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3. </w:t>
            </w:r>
            <w:r w:rsidRPr="00355449">
              <w:rPr>
                <w:b/>
                <w:bCs/>
                <w:sz w:val="20"/>
                <w:szCs w:val="20"/>
              </w:rPr>
              <w:t xml:space="preserve">Personal </w:t>
            </w:r>
            <w:r w:rsidR="00C61918">
              <w:rPr>
                <w:b/>
                <w:bCs/>
                <w:sz w:val="20"/>
                <w:szCs w:val="20"/>
              </w:rPr>
              <w:t>video</w:t>
            </w:r>
            <w:r w:rsidR="00A24B67">
              <w:rPr>
                <w:b/>
                <w:bCs/>
                <w:sz w:val="20"/>
                <w:szCs w:val="20"/>
              </w:rPr>
              <w:t>:</w:t>
            </w:r>
            <w:r w:rsidRPr="00355449">
              <w:rPr>
                <w:bCs/>
                <w:sz w:val="20"/>
                <w:szCs w:val="20"/>
              </w:rPr>
              <w:t> </w:t>
            </w:r>
            <w:r w:rsidR="0082492B">
              <w:rPr>
                <w:bCs/>
                <w:sz w:val="20"/>
                <w:szCs w:val="20"/>
              </w:rPr>
              <w:t>submit a link to a video (no more than three</w:t>
            </w:r>
            <w:r w:rsidR="00A24B67">
              <w:rPr>
                <w:bCs/>
                <w:sz w:val="20"/>
                <w:szCs w:val="20"/>
              </w:rPr>
              <w:t xml:space="preserve"> minutes</w:t>
            </w:r>
            <w:r w:rsidR="0082492B">
              <w:rPr>
                <w:bCs/>
                <w:sz w:val="20"/>
                <w:szCs w:val="20"/>
              </w:rPr>
              <w:t>) where you briefly describe your</w:t>
            </w:r>
            <w:r w:rsidRPr="00355449">
              <w:rPr>
                <w:bCs/>
                <w:sz w:val="20"/>
                <w:szCs w:val="20"/>
              </w:rPr>
              <w:t xml:space="preserve"> career goals</w:t>
            </w:r>
            <w:r w:rsidR="0082492B">
              <w:rPr>
                <w:bCs/>
                <w:sz w:val="20"/>
                <w:szCs w:val="20"/>
              </w:rPr>
              <w:t>,</w:t>
            </w:r>
            <w:r w:rsidRPr="00355449">
              <w:rPr>
                <w:bCs/>
                <w:sz w:val="20"/>
                <w:szCs w:val="20"/>
              </w:rPr>
              <w:t xml:space="preserve"> background experiences, </w:t>
            </w:r>
            <w:r w:rsidR="0082492B">
              <w:rPr>
                <w:bCs/>
                <w:sz w:val="20"/>
                <w:szCs w:val="20"/>
              </w:rPr>
              <w:t xml:space="preserve">and previous projects, </w:t>
            </w:r>
            <w:r w:rsidRPr="00355449">
              <w:rPr>
                <w:bCs/>
                <w:sz w:val="20"/>
                <w:szCs w:val="20"/>
              </w:rPr>
              <w:t>including an explanation of how this program will help achieve educational and professional objectives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  <w:r w:rsidR="0082492B">
              <w:rPr>
                <w:bCs/>
                <w:sz w:val="20"/>
                <w:szCs w:val="20"/>
              </w:rPr>
              <w:t xml:space="preserve"> Please be sure the video is available to people without needing to log in</w:t>
            </w:r>
            <w:r w:rsidR="009404DB">
              <w:rPr>
                <w:bCs/>
                <w:sz w:val="20"/>
                <w:szCs w:val="20"/>
              </w:rPr>
              <w:t>, and for at least a 30-day period after submission of your application.</w:t>
            </w:r>
          </w:p>
          <w:p w14:paraId="5B54716E" w14:textId="6EB9374E" w:rsidR="00CB4228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4. </w:t>
            </w:r>
            <w:r w:rsidRPr="00355449">
              <w:rPr>
                <w:b/>
                <w:bCs/>
                <w:sz w:val="20"/>
                <w:szCs w:val="20"/>
              </w:rPr>
              <w:t>Recommendations:</w:t>
            </w:r>
            <w:r w:rsidRPr="00355449">
              <w:rPr>
                <w:bCs/>
                <w:sz w:val="20"/>
                <w:szCs w:val="20"/>
              </w:rPr>
              <w:t> </w:t>
            </w:r>
            <w:r w:rsidR="00656EF4">
              <w:rPr>
                <w:bCs/>
                <w:sz w:val="20"/>
                <w:szCs w:val="20"/>
              </w:rPr>
              <w:t>submit acceptable recommendations from at least t</w:t>
            </w:r>
            <w:r w:rsidRPr="00355449">
              <w:rPr>
                <w:bCs/>
                <w:sz w:val="20"/>
                <w:szCs w:val="20"/>
              </w:rPr>
              <w:t xml:space="preserve">wo </w:t>
            </w:r>
            <w:r w:rsidR="00656EF4">
              <w:rPr>
                <w:bCs/>
                <w:sz w:val="20"/>
                <w:szCs w:val="20"/>
              </w:rPr>
              <w:t xml:space="preserve">individuals </w:t>
            </w:r>
            <w:r w:rsidR="00CB4228">
              <w:rPr>
                <w:bCs/>
                <w:sz w:val="20"/>
                <w:szCs w:val="20"/>
              </w:rPr>
              <w:t>attesting to the likelihood of the candidate’s successful completion of the program.</w:t>
            </w:r>
          </w:p>
          <w:p w14:paraId="1ED50182" w14:textId="77777777" w:rsidR="001F3B68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4"/>
                <w:szCs w:val="14"/>
              </w:rPr>
            </w:pPr>
          </w:p>
          <w:p w14:paraId="6CA791FE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 w:rsidRPr="00355449">
              <w:rPr>
                <w:b/>
                <w:bCs/>
                <w:u w:val="single"/>
              </w:rPr>
              <w:t>Degree Requirements</w:t>
            </w:r>
          </w:p>
          <w:p w14:paraId="7398BF32" w14:textId="20DECFC9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>All candidates for the degree must complete 33 credits as indicated:</w:t>
            </w:r>
          </w:p>
          <w:p w14:paraId="45EBE02B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0503A6F8" w14:textId="2664BCB9" w:rsidR="001F3B68" w:rsidRDefault="00DD057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</w:t>
            </w:r>
            <w:r w:rsidR="001F3B68" w:rsidRPr="00355449">
              <w:rPr>
                <w:b/>
                <w:sz w:val="22"/>
                <w:szCs w:val="22"/>
              </w:rPr>
              <w:t xml:space="preserve"> Requirements (</w:t>
            </w:r>
            <w:r>
              <w:rPr>
                <w:b/>
                <w:sz w:val="22"/>
                <w:szCs w:val="22"/>
              </w:rPr>
              <w:t>9</w:t>
            </w:r>
            <w:r w:rsidR="001F3B68" w:rsidRPr="00355449">
              <w:rPr>
                <w:b/>
                <w:sz w:val="22"/>
                <w:szCs w:val="22"/>
              </w:rPr>
              <w:t xml:space="preserve"> credits)</w:t>
            </w:r>
          </w:p>
          <w:p w14:paraId="44317BAC" w14:textId="643B5309" w:rsidR="00DD0578" w:rsidRPr="00BE6597" w:rsidRDefault="00DD0578" w:rsidP="00DD057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BE6597">
              <w:rPr>
                <w:bCs/>
                <w:sz w:val="20"/>
                <w:szCs w:val="20"/>
              </w:rPr>
              <w:t>Students are required to complete one course in three of the following categories:</w:t>
            </w:r>
          </w:p>
          <w:p w14:paraId="54A36BBF" w14:textId="05B5B822" w:rsidR="00FC4328" w:rsidRPr="00BD33CB" w:rsidRDefault="00FC4328" w:rsidP="00DD057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/>
                <w:sz w:val="20"/>
                <w:szCs w:val="20"/>
              </w:rPr>
            </w:pPr>
            <w:r w:rsidRPr="00BD33CB">
              <w:rPr>
                <w:b/>
                <w:sz w:val="20"/>
                <w:szCs w:val="20"/>
              </w:rPr>
              <w:t>Data Engineering</w:t>
            </w:r>
            <w:r w:rsidR="001F41D3" w:rsidRPr="00BD33CB">
              <w:rPr>
                <w:b/>
                <w:sz w:val="20"/>
                <w:szCs w:val="20"/>
              </w:rPr>
              <w:t>:</w:t>
            </w:r>
          </w:p>
          <w:p w14:paraId="081617DB" w14:textId="380B2DC5" w:rsidR="008411E1" w:rsidRDefault="001F3B68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 w:rsidR="008411E1">
              <w:rPr>
                <w:sz w:val="20"/>
                <w:szCs w:val="20"/>
              </w:rPr>
              <w:t>660</w:t>
            </w:r>
            <w:r w:rsidR="00355449">
              <w:rPr>
                <w:sz w:val="20"/>
                <w:szCs w:val="20"/>
              </w:rPr>
              <w:t xml:space="preserve"> </w:t>
            </w:r>
            <w:r w:rsidR="00595D3F" w:rsidRPr="00355449">
              <w:rPr>
                <w:sz w:val="20"/>
                <w:szCs w:val="20"/>
              </w:rPr>
              <w:t xml:space="preserve">  </w:t>
            </w:r>
            <w:r w:rsidR="006B5234" w:rsidRPr="006B5234">
              <w:rPr>
                <w:sz w:val="20"/>
                <w:szCs w:val="20"/>
              </w:rPr>
              <w:t>Data Engineering</w:t>
            </w:r>
            <w:r w:rsidR="008411E1">
              <w:rPr>
                <w:sz w:val="20"/>
                <w:szCs w:val="20"/>
              </w:rPr>
              <w:t>*</w:t>
            </w:r>
          </w:p>
          <w:p w14:paraId="5DD57915" w14:textId="62C9D589" w:rsidR="001F3B68" w:rsidRDefault="001F3B68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 w:rsidR="008411E1">
              <w:rPr>
                <w:sz w:val="20"/>
                <w:szCs w:val="20"/>
              </w:rPr>
              <w:t>673</w:t>
            </w:r>
            <w:r w:rsidR="00595D3F" w:rsidRPr="00355449">
              <w:rPr>
                <w:sz w:val="20"/>
                <w:szCs w:val="20"/>
              </w:rPr>
              <w:t xml:space="preserve"> </w:t>
            </w:r>
            <w:r w:rsidR="00355449">
              <w:rPr>
                <w:sz w:val="20"/>
                <w:szCs w:val="20"/>
              </w:rPr>
              <w:t xml:space="preserve"> </w:t>
            </w:r>
            <w:r w:rsidR="00595D3F" w:rsidRPr="00355449">
              <w:rPr>
                <w:sz w:val="20"/>
                <w:szCs w:val="20"/>
              </w:rPr>
              <w:t xml:space="preserve"> </w:t>
            </w:r>
            <w:r w:rsidR="008411E1">
              <w:rPr>
                <w:sz w:val="20"/>
                <w:szCs w:val="20"/>
              </w:rPr>
              <w:t>Principles of Database Design*</w:t>
            </w:r>
            <w:r w:rsidR="00E35D11" w:rsidRPr="00355449">
              <w:rPr>
                <w:sz w:val="20"/>
                <w:szCs w:val="20"/>
              </w:rPr>
              <w:t xml:space="preserve"> </w:t>
            </w:r>
          </w:p>
          <w:p w14:paraId="695F91B7" w14:textId="77777777" w:rsidR="00C0424A" w:rsidRPr="008411E1" w:rsidRDefault="00C0424A" w:rsidP="00C0424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8411E1">
              <w:rPr>
                <w:b/>
                <w:bCs/>
                <w:sz w:val="20"/>
                <w:szCs w:val="20"/>
              </w:rPr>
              <w:t>Networking:</w:t>
            </w:r>
          </w:p>
          <w:p w14:paraId="1266089A" w14:textId="77777777" w:rsidR="00C0424A" w:rsidRDefault="00C0424A" w:rsidP="00C0424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 xml:space="preserve">654 </w:t>
            </w:r>
            <w:r w:rsidRPr="0035544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Computer Networking*</w:t>
            </w:r>
          </w:p>
          <w:p w14:paraId="6F64BDBB" w14:textId="7C98DAB1" w:rsidR="00C0424A" w:rsidRDefault="00C0424A" w:rsidP="00C0424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>6</w:t>
            </w:r>
            <w:r w:rsidR="00092C2F">
              <w:rPr>
                <w:sz w:val="20"/>
                <w:szCs w:val="20"/>
              </w:rPr>
              <w:t>56</w:t>
            </w:r>
            <w:r w:rsidRPr="00355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Distributed Systems*</w:t>
            </w:r>
            <w:r w:rsidRPr="00355449">
              <w:rPr>
                <w:sz w:val="20"/>
                <w:szCs w:val="20"/>
              </w:rPr>
              <w:t xml:space="preserve"> </w:t>
            </w:r>
          </w:p>
          <w:p w14:paraId="2F809E60" w14:textId="5201EA11" w:rsidR="006F7BE8" w:rsidRPr="008411E1" w:rsidRDefault="006F7BE8" w:rsidP="006F7BE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8411E1">
              <w:rPr>
                <w:b/>
                <w:bCs/>
                <w:sz w:val="20"/>
                <w:szCs w:val="20"/>
              </w:rPr>
              <w:t>Project Management:</w:t>
            </w:r>
          </w:p>
          <w:p w14:paraId="000DAFB5" w14:textId="11115463" w:rsidR="008411E1" w:rsidRDefault="008411E1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>6</w:t>
            </w:r>
            <w:r w:rsidR="0073719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Management </w:t>
            </w:r>
            <w:r w:rsidR="0073719D">
              <w:rPr>
                <w:sz w:val="20"/>
                <w:szCs w:val="20"/>
              </w:rPr>
              <w:t>of Software Development</w:t>
            </w:r>
            <w:r>
              <w:rPr>
                <w:sz w:val="20"/>
                <w:szCs w:val="20"/>
              </w:rPr>
              <w:t>*</w:t>
            </w:r>
          </w:p>
          <w:p w14:paraId="281A657B" w14:textId="0930B901" w:rsidR="008411E1" w:rsidRDefault="008411E1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>6</w:t>
            </w:r>
            <w:r w:rsidR="0073719D">
              <w:rPr>
                <w:sz w:val="20"/>
                <w:szCs w:val="20"/>
              </w:rPr>
              <w:t>42</w:t>
            </w:r>
            <w:r w:rsidRPr="00355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</w:t>
            </w:r>
            <w:r w:rsidR="0073719D">
              <w:rPr>
                <w:sz w:val="20"/>
                <w:szCs w:val="20"/>
              </w:rPr>
              <w:t>IS Project Management</w:t>
            </w:r>
            <w:r>
              <w:rPr>
                <w:sz w:val="20"/>
                <w:szCs w:val="20"/>
              </w:rPr>
              <w:t>*</w:t>
            </w:r>
            <w:r w:rsidRPr="00355449">
              <w:rPr>
                <w:sz w:val="20"/>
                <w:szCs w:val="20"/>
              </w:rPr>
              <w:t xml:space="preserve"> </w:t>
            </w:r>
          </w:p>
          <w:p w14:paraId="5FC4E8D9" w14:textId="77777777" w:rsidR="008411E1" w:rsidRPr="008411E1" w:rsidRDefault="008411E1" w:rsidP="008411E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8411E1">
              <w:rPr>
                <w:b/>
                <w:bCs/>
                <w:sz w:val="20"/>
                <w:szCs w:val="20"/>
              </w:rPr>
              <w:t>Software Engineering:</w:t>
            </w:r>
          </w:p>
          <w:p w14:paraId="298979AA" w14:textId="4BCF00E5" w:rsidR="008411E1" w:rsidRDefault="008411E1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 w:rsidR="0073719D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 </w:t>
            </w:r>
            <w:r w:rsidR="0073719D">
              <w:rPr>
                <w:sz w:val="20"/>
                <w:szCs w:val="20"/>
              </w:rPr>
              <w:t>Secure Software Engineering</w:t>
            </w:r>
            <w:r>
              <w:rPr>
                <w:sz w:val="20"/>
                <w:szCs w:val="20"/>
              </w:rPr>
              <w:t>*</w:t>
            </w:r>
          </w:p>
          <w:p w14:paraId="1A0D3ABD" w14:textId="551AE924" w:rsidR="008411E1" w:rsidRDefault="008411E1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>6</w:t>
            </w:r>
            <w:r w:rsidR="0073719D">
              <w:rPr>
                <w:sz w:val="20"/>
                <w:szCs w:val="20"/>
              </w:rPr>
              <w:t>12</w:t>
            </w:r>
            <w:r w:rsidRPr="00355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</w:t>
            </w:r>
            <w:r w:rsidR="00557F5C">
              <w:rPr>
                <w:sz w:val="20"/>
                <w:szCs w:val="20"/>
              </w:rPr>
              <w:t>Requirements Specification</w:t>
            </w:r>
            <w:r>
              <w:rPr>
                <w:sz w:val="20"/>
                <w:szCs w:val="20"/>
              </w:rPr>
              <w:t>*</w:t>
            </w:r>
            <w:r w:rsidRPr="00355449">
              <w:rPr>
                <w:sz w:val="20"/>
                <w:szCs w:val="20"/>
              </w:rPr>
              <w:t xml:space="preserve"> </w:t>
            </w:r>
          </w:p>
          <w:p w14:paraId="2EB5740D" w14:textId="1EE81A83" w:rsidR="008411E1" w:rsidRDefault="008411E1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>6</w:t>
            </w:r>
            <w:r w:rsidR="00557F5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 </w:t>
            </w:r>
            <w:r w:rsidR="00557F5C">
              <w:rPr>
                <w:sz w:val="20"/>
                <w:szCs w:val="20"/>
              </w:rPr>
              <w:t>Software Testing</w:t>
            </w:r>
            <w:r>
              <w:rPr>
                <w:sz w:val="20"/>
                <w:szCs w:val="20"/>
              </w:rPr>
              <w:t>*</w:t>
            </w:r>
          </w:p>
          <w:p w14:paraId="0231DB70" w14:textId="686287C8" w:rsidR="008411E1" w:rsidRDefault="008411E1" w:rsidP="00F8767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</w:t>
            </w:r>
            <w:r>
              <w:rPr>
                <w:sz w:val="20"/>
                <w:szCs w:val="20"/>
              </w:rPr>
              <w:t>6</w:t>
            </w:r>
            <w:r w:rsidR="00557F5C">
              <w:rPr>
                <w:sz w:val="20"/>
                <w:szCs w:val="20"/>
              </w:rPr>
              <w:t>22</w:t>
            </w:r>
            <w:r w:rsidRPr="00355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</w:t>
            </w:r>
            <w:r w:rsidR="00557F5C">
              <w:rPr>
                <w:sz w:val="20"/>
                <w:szCs w:val="20"/>
              </w:rPr>
              <w:t>Software</w:t>
            </w:r>
            <w:r>
              <w:rPr>
                <w:sz w:val="20"/>
                <w:szCs w:val="20"/>
              </w:rPr>
              <w:t xml:space="preserve"> Design</w:t>
            </w:r>
            <w:r w:rsidR="00557F5C">
              <w:rPr>
                <w:sz w:val="20"/>
                <w:szCs w:val="20"/>
              </w:rPr>
              <w:t xml:space="preserve"> Methodologies</w:t>
            </w:r>
            <w:r w:rsidRPr="00355449">
              <w:rPr>
                <w:sz w:val="20"/>
                <w:szCs w:val="20"/>
              </w:rPr>
              <w:t xml:space="preserve"> </w:t>
            </w:r>
          </w:p>
          <w:p w14:paraId="2083B216" w14:textId="77777777" w:rsidR="006F7BE8" w:rsidRPr="00355449" w:rsidRDefault="006F7BE8" w:rsidP="006F7BE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7FE0BCAF" w14:textId="59942CF1" w:rsidR="001F3B68" w:rsidRPr="00355449" w:rsidRDefault="001F3B68" w:rsidP="001F3B68">
            <w:pPr>
              <w:tabs>
                <w:tab w:val="left" w:pos="540"/>
                <w:tab w:val="left" w:pos="900"/>
              </w:tabs>
              <w:ind w:left="26"/>
              <w:jc w:val="center"/>
              <w:rPr>
                <w:b/>
                <w:sz w:val="22"/>
                <w:szCs w:val="22"/>
              </w:rPr>
            </w:pPr>
            <w:r w:rsidRPr="00355449">
              <w:rPr>
                <w:b/>
                <w:sz w:val="22"/>
                <w:szCs w:val="22"/>
              </w:rPr>
              <w:t>Elective Requirements (</w:t>
            </w:r>
            <w:r w:rsidR="005E6125">
              <w:rPr>
                <w:b/>
                <w:sz w:val="22"/>
                <w:szCs w:val="22"/>
              </w:rPr>
              <w:t>9</w:t>
            </w:r>
            <w:r w:rsidR="004B1E40" w:rsidRPr="00355449">
              <w:rPr>
                <w:b/>
                <w:sz w:val="22"/>
                <w:szCs w:val="22"/>
              </w:rPr>
              <w:t xml:space="preserve"> </w:t>
            </w:r>
            <w:r w:rsidR="001C4FA4">
              <w:rPr>
                <w:b/>
                <w:sz w:val="22"/>
                <w:szCs w:val="22"/>
              </w:rPr>
              <w:t>-</w:t>
            </w:r>
            <w:r w:rsidR="008E334C">
              <w:rPr>
                <w:b/>
                <w:sz w:val="22"/>
                <w:szCs w:val="22"/>
              </w:rPr>
              <w:t xml:space="preserve"> </w:t>
            </w:r>
            <w:r w:rsidR="005E6125">
              <w:rPr>
                <w:b/>
                <w:sz w:val="22"/>
                <w:szCs w:val="22"/>
              </w:rPr>
              <w:t>1</w:t>
            </w:r>
            <w:r w:rsidR="008D3D54">
              <w:rPr>
                <w:b/>
                <w:sz w:val="22"/>
                <w:szCs w:val="22"/>
              </w:rPr>
              <w:t>5</w:t>
            </w:r>
            <w:r w:rsidRPr="00355449">
              <w:rPr>
                <w:b/>
                <w:sz w:val="22"/>
                <w:szCs w:val="22"/>
              </w:rPr>
              <w:t xml:space="preserve"> credits)</w:t>
            </w:r>
          </w:p>
          <w:p w14:paraId="6BB38028" w14:textId="71DA161F" w:rsidR="001F3B68" w:rsidRPr="00355449" w:rsidRDefault="001F3B68" w:rsidP="001F3B68">
            <w:pPr>
              <w:tabs>
                <w:tab w:val="left" w:pos="540"/>
                <w:tab w:val="left" w:pos="900"/>
              </w:tabs>
              <w:ind w:left="26"/>
            </w:pPr>
            <w:r w:rsidRPr="00355449">
              <w:t>Any 500- or 600-level CIS course can be used as an elective</w:t>
            </w:r>
            <w:r w:rsidR="00F6221F">
              <w:t xml:space="preserve"> toward the M.S. ACS degree</w:t>
            </w:r>
            <w:r w:rsidR="00706490">
              <w:t>, except CIS 500, 511, or 512.</w:t>
            </w:r>
          </w:p>
          <w:p w14:paraId="60485EAA" w14:textId="77777777" w:rsidR="001F3B68" w:rsidRPr="00355449" w:rsidRDefault="001F3B68" w:rsidP="001F3B68">
            <w:pPr>
              <w:tabs>
                <w:tab w:val="left" w:pos="540"/>
                <w:tab w:val="left" w:pos="900"/>
              </w:tabs>
              <w:ind w:left="26"/>
            </w:pPr>
          </w:p>
          <w:p w14:paraId="53647B65" w14:textId="7F9F8384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355449">
              <w:rPr>
                <w:b/>
                <w:sz w:val="22"/>
                <w:szCs w:val="22"/>
              </w:rPr>
              <w:t>Capstone</w:t>
            </w:r>
            <w:r w:rsidR="00580C49">
              <w:rPr>
                <w:b/>
                <w:sz w:val="22"/>
                <w:szCs w:val="22"/>
              </w:rPr>
              <w:t xml:space="preserve"> Requirements</w:t>
            </w:r>
            <w:r w:rsidRPr="00355449">
              <w:rPr>
                <w:b/>
                <w:sz w:val="22"/>
                <w:szCs w:val="22"/>
              </w:rPr>
              <w:t xml:space="preserve"> (3 or 6 credits)</w:t>
            </w:r>
          </w:p>
          <w:p w14:paraId="50DEB126" w14:textId="4B9CCA78" w:rsidR="001F3B68" w:rsidRDefault="001F3B68" w:rsidP="001F3B68">
            <w:pPr>
              <w:rPr>
                <w:color w:val="000000"/>
              </w:rPr>
            </w:pPr>
            <w:r w:rsidRPr="00355449">
              <w:rPr>
                <w:color w:val="000000"/>
              </w:rPr>
              <w:t xml:space="preserve">Each candidate must complete either the project course or the thesis </w:t>
            </w:r>
            <w:r w:rsidR="00131E1F">
              <w:rPr>
                <w:color w:val="000000"/>
              </w:rPr>
              <w:t>two-course option</w:t>
            </w:r>
            <w:r w:rsidRPr="00355449">
              <w:rPr>
                <w:color w:val="000000"/>
              </w:rPr>
              <w:t>.</w:t>
            </w:r>
          </w:p>
          <w:p w14:paraId="16CE45EC" w14:textId="77777777" w:rsidR="00131E1F" w:rsidRDefault="00131E1F" w:rsidP="00F87679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B01">
              <w:rPr>
                <w:rFonts w:ascii="Times New Roman" w:hAnsi="Times New Roman"/>
                <w:color w:val="000000"/>
                <w:sz w:val="20"/>
                <w:szCs w:val="20"/>
              </w:rPr>
              <w:t>CIS 693   Master's Project</w:t>
            </w:r>
          </w:p>
          <w:p w14:paraId="6F97B9E7" w14:textId="6C5CBB2A" w:rsidR="00580C49" w:rsidRPr="00580C49" w:rsidRDefault="00580C49" w:rsidP="001F41D3">
            <w:pPr>
              <w:rPr>
                <w:b/>
                <w:bCs/>
                <w:color w:val="000000"/>
              </w:rPr>
            </w:pPr>
            <w:r w:rsidRPr="00580C49">
              <w:rPr>
                <w:b/>
                <w:bCs/>
                <w:color w:val="000000"/>
              </w:rPr>
              <w:t>OR</w:t>
            </w:r>
          </w:p>
          <w:p w14:paraId="552AAEE9" w14:textId="35A30967" w:rsidR="00882B01" w:rsidRDefault="00882B01" w:rsidP="00F87679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 690 Thesis Research Preparation</w:t>
            </w:r>
            <w:r w:rsidR="00580C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580C49" w:rsidRPr="00580C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AND</w:t>
            </w:r>
          </w:p>
          <w:p w14:paraId="2E3C5794" w14:textId="7A1FD21E" w:rsidR="00882B01" w:rsidRPr="00882B01" w:rsidRDefault="00882B01" w:rsidP="00F87679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 695 Master’s Thesis</w:t>
            </w:r>
          </w:p>
          <w:p w14:paraId="5BF52879" w14:textId="77777777" w:rsidR="00131E1F" w:rsidRDefault="00131E1F" w:rsidP="001F3B68">
            <w:pPr>
              <w:rPr>
                <w:color w:val="000000"/>
              </w:rPr>
            </w:pPr>
          </w:p>
          <w:p w14:paraId="26C237EA" w14:textId="77777777" w:rsidR="007E6E3D" w:rsidRPr="007E6E3D" w:rsidRDefault="007E6E3D" w:rsidP="007E6E3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E6E3D">
              <w:rPr>
                <w:b/>
                <w:bCs/>
                <w:sz w:val="22"/>
                <w:szCs w:val="22"/>
              </w:rPr>
              <w:t>Badge Requirements (6-9 credits)</w:t>
            </w:r>
          </w:p>
          <w:p w14:paraId="16CBBD8A" w14:textId="32AF2B9B" w:rsidR="003F2FDB" w:rsidRPr="007E6E3D" w:rsidRDefault="007E6E3D" w:rsidP="007E6E3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7E6E3D">
              <w:rPr>
                <w:bCs/>
                <w:sz w:val="20"/>
                <w:szCs w:val="20"/>
              </w:rPr>
              <w:t>All candidates are required to complete at least one badge</w:t>
            </w:r>
            <w:r>
              <w:rPr>
                <w:bCs/>
                <w:sz w:val="20"/>
                <w:szCs w:val="20"/>
              </w:rPr>
              <w:t>.</w:t>
            </w:r>
          </w:p>
          <w:p w14:paraId="4025CE8C" w14:textId="77777777" w:rsidR="004F6D1C" w:rsidRDefault="004F6D1C" w:rsidP="001F3B68">
            <w:pPr>
              <w:rPr>
                <w:color w:val="000000"/>
              </w:rPr>
            </w:pPr>
          </w:p>
          <w:p w14:paraId="02512DF0" w14:textId="77777777" w:rsidR="001F3B68" w:rsidRDefault="0014788B" w:rsidP="007E3A56">
            <w:pPr>
              <w:tabs>
                <w:tab w:val="left" w:pos="540"/>
                <w:tab w:val="left" w:pos="900"/>
              </w:tabs>
              <w:ind w:left="26"/>
              <w:rPr>
                <w:sz w:val="16"/>
                <w:szCs w:val="16"/>
              </w:rPr>
            </w:pPr>
            <w:r w:rsidRPr="00E85151">
              <w:rPr>
                <w:sz w:val="16"/>
                <w:szCs w:val="16"/>
              </w:rPr>
              <w:t>*</w:t>
            </w:r>
            <w:proofErr w:type="gramStart"/>
            <w:r w:rsidRPr="00E85151">
              <w:rPr>
                <w:sz w:val="16"/>
                <w:szCs w:val="16"/>
              </w:rPr>
              <w:t>overlaps</w:t>
            </w:r>
            <w:proofErr w:type="gramEnd"/>
            <w:r w:rsidRPr="00E85151">
              <w:rPr>
                <w:sz w:val="16"/>
                <w:szCs w:val="16"/>
              </w:rPr>
              <w:t xml:space="preserve"> with 1 or more badge requirements</w:t>
            </w:r>
          </w:p>
          <w:p w14:paraId="7194D113" w14:textId="3DA7106A" w:rsidR="00AB4DE7" w:rsidRPr="00E85151" w:rsidRDefault="00AB4DE7" w:rsidP="007E3A56">
            <w:pPr>
              <w:tabs>
                <w:tab w:val="left" w:pos="540"/>
                <w:tab w:val="left" w:pos="900"/>
              </w:tabs>
              <w:ind w:left="26"/>
              <w:rPr>
                <w:sz w:val="16"/>
                <w:szCs w:val="16"/>
              </w:rPr>
            </w:pP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079608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 w:rsidRPr="00D53AAA">
              <w:rPr>
                <w:b/>
                <w:sz w:val="18"/>
                <w:szCs w:val="18"/>
              </w:rPr>
              <w:t>Biomedical Informatics</w:t>
            </w:r>
            <w:r w:rsidRPr="005E3887">
              <w:rPr>
                <w:sz w:val="18"/>
                <w:szCs w:val="18"/>
              </w:rPr>
              <w:t>:</w:t>
            </w:r>
          </w:p>
          <w:p w14:paraId="6D13A21F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661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Introduction to Medical and Bioinformatics </w:t>
            </w:r>
          </w:p>
          <w:p w14:paraId="253F6AC9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665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Clinical Information Systems       </w:t>
            </w:r>
          </w:p>
          <w:p w14:paraId="0CF06DAD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3A4C96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one of the following</w:t>
            </w:r>
            <w:r w:rsidRPr="005E3887">
              <w:rPr>
                <w:sz w:val="18"/>
                <w:szCs w:val="18"/>
              </w:rPr>
              <w:t>:</w:t>
            </w:r>
          </w:p>
          <w:p w14:paraId="7EAC325A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635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Knowledge Discovery and Data Mining </w:t>
            </w:r>
          </w:p>
          <w:p w14:paraId="2F14A2DA" w14:textId="2AAF7C6E" w:rsidR="00F87679" w:rsidRPr="005E3887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5E3887">
              <w:rPr>
                <w:sz w:val="18"/>
                <w:szCs w:val="18"/>
              </w:rPr>
              <w:t>CIS 66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ab/>
            </w:r>
            <w:r w:rsidR="006B5234" w:rsidRPr="006B5234">
              <w:rPr>
                <w:sz w:val="18"/>
                <w:szCs w:val="18"/>
              </w:rPr>
              <w:t>Data Engineering</w:t>
            </w:r>
            <w:r>
              <w:rPr>
                <w:sz w:val="18"/>
                <w:szCs w:val="18"/>
              </w:rPr>
              <w:t>*</w:t>
            </w:r>
            <w:r w:rsidRPr="005E3887">
              <w:rPr>
                <w:sz w:val="18"/>
                <w:szCs w:val="18"/>
              </w:rPr>
              <w:t xml:space="preserve">      </w:t>
            </w:r>
          </w:p>
          <w:p w14:paraId="45B85E49" w14:textId="77777777" w:rsidR="00F87679" w:rsidRPr="005E3887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671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Information Visualization </w:t>
            </w:r>
          </w:p>
          <w:p w14:paraId="4D05EF3C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rPr>
                <w:sz w:val="10"/>
                <w:szCs w:val="10"/>
              </w:rPr>
            </w:pPr>
          </w:p>
          <w:p w14:paraId="77B7AD08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Cybersecurity</w:t>
            </w:r>
            <w:r>
              <w:rPr>
                <w:sz w:val="18"/>
                <w:szCs w:val="18"/>
              </w:rPr>
              <w:t>:</w:t>
            </w:r>
          </w:p>
          <w:p w14:paraId="5C75FCBF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615</w:t>
            </w:r>
            <w:r>
              <w:rPr>
                <w:sz w:val="18"/>
                <w:szCs w:val="18"/>
              </w:rPr>
              <w:tab/>
              <w:t>Information Security Principles</w:t>
            </w:r>
          </w:p>
          <w:p w14:paraId="356E1A82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3A4C96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two of the following:</w:t>
            </w:r>
          </w:p>
          <w:p w14:paraId="5BFBAF03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CIS 518      Secure Software Engineering*</w:t>
            </w:r>
          </w:p>
          <w:p w14:paraId="654E881B" w14:textId="1CEA4FF0" w:rsidR="00177490" w:rsidRDefault="00177490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55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    </w:t>
            </w:r>
            <w:r w:rsidR="00563C25">
              <w:rPr>
                <w:sz w:val="18"/>
                <w:szCs w:val="18"/>
              </w:rPr>
              <w:t>Ethical Hacking</w:t>
            </w:r>
          </w:p>
          <w:p w14:paraId="6175F25C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555      Applied Cryptography</w:t>
            </w:r>
          </w:p>
          <w:p w14:paraId="04DF9F53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616</w:t>
            </w:r>
            <w:r>
              <w:rPr>
                <w:sz w:val="18"/>
                <w:szCs w:val="18"/>
              </w:rPr>
              <w:tab/>
              <w:t>Data Security and Privacy</w:t>
            </w:r>
          </w:p>
          <w:p w14:paraId="11EFD5D9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CIS 617</w:t>
            </w:r>
            <w:r>
              <w:rPr>
                <w:sz w:val="18"/>
                <w:szCs w:val="18"/>
              </w:rPr>
              <w:tab/>
              <w:t>Digital Forensics and Investigations</w:t>
            </w:r>
          </w:p>
          <w:p w14:paraId="38EB9D21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CIS 619</w:t>
            </w:r>
            <w:r>
              <w:rPr>
                <w:sz w:val="18"/>
                <w:szCs w:val="18"/>
              </w:rPr>
              <w:tab/>
              <w:t>Data Analytics for Cybersecurity</w:t>
            </w:r>
          </w:p>
          <w:p w14:paraId="41F7D6C7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rPr>
                <w:sz w:val="10"/>
                <w:szCs w:val="10"/>
              </w:rPr>
            </w:pPr>
          </w:p>
          <w:p w14:paraId="5BF75753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Data Analytics</w:t>
            </w:r>
            <w:r>
              <w:rPr>
                <w:sz w:val="18"/>
                <w:szCs w:val="18"/>
              </w:rPr>
              <w:t>:</w:t>
            </w:r>
          </w:p>
          <w:p w14:paraId="3ADDEC7C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635</w:t>
            </w:r>
            <w:r>
              <w:rPr>
                <w:sz w:val="18"/>
                <w:szCs w:val="18"/>
              </w:rPr>
              <w:tab/>
              <w:t>Knowledge Discovery and Data Mining</w:t>
            </w:r>
          </w:p>
          <w:p w14:paraId="677DB679" w14:textId="44CE6993" w:rsidR="007627FE" w:rsidRDefault="007627FE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</w:t>
            </w:r>
            <w:r w:rsidR="00042E74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ab/>
            </w:r>
            <w:r w:rsidR="00042E74">
              <w:rPr>
                <w:sz w:val="18"/>
                <w:szCs w:val="18"/>
              </w:rPr>
              <w:t>Information Visualization</w:t>
            </w:r>
          </w:p>
          <w:p w14:paraId="6EC62903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3A4C96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one of the following:</w:t>
            </w:r>
          </w:p>
          <w:p w14:paraId="43203B5F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CIS 677      High-Performance Computing </w:t>
            </w:r>
          </w:p>
          <w:p w14:paraId="469278EA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678      Machine Learning</w:t>
            </w:r>
          </w:p>
          <w:p w14:paraId="7C3574D5" w14:textId="77777777" w:rsidR="00F87679" w:rsidRPr="00927DA7" w:rsidRDefault="00F87679" w:rsidP="00F87679">
            <w:pPr>
              <w:tabs>
                <w:tab w:val="left" w:pos="540"/>
                <w:tab w:val="left" w:pos="900"/>
              </w:tabs>
              <w:rPr>
                <w:sz w:val="10"/>
                <w:szCs w:val="10"/>
              </w:rPr>
            </w:pPr>
          </w:p>
          <w:p w14:paraId="29D008B1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b/>
                <w:bCs/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Database Management:</w:t>
            </w:r>
          </w:p>
          <w:p w14:paraId="2CEA24C6" w14:textId="77777777" w:rsidR="00F87679" w:rsidRPr="00D53AAA" w:rsidRDefault="00F87679" w:rsidP="00F87679">
            <w:pPr>
              <w:tabs>
                <w:tab w:val="left" w:pos="540"/>
                <w:tab w:val="left" w:pos="900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673</w:t>
            </w:r>
            <w:r>
              <w:rPr>
                <w:sz w:val="18"/>
                <w:szCs w:val="18"/>
              </w:rPr>
              <w:tab/>
              <w:t>Principles of Database Design</w:t>
            </w:r>
          </w:p>
          <w:p w14:paraId="2D919BCB" w14:textId="77777777" w:rsidR="00F87679" w:rsidRDefault="00F87679" w:rsidP="00F87679">
            <w:pPr>
              <w:rPr>
                <w:sz w:val="18"/>
                <w:szCs w:val="18"/>
              </w:rPr>
            </w:pPr>
            <w:r w:rsidRPr="00777795">
              <w:rPr>
                <w:sz w:val="18"/>
                <w:szCs w:val="18"/>
              </w:rPr>
              <w:t xml:space="preserve">           </w:t>
            </w:r>
            <w:r w:rsidRPr="00777795">
              <w:rPr>
                <w:b/>
                <w:bCs/>
                <w:sz w:val="18"/>
                <w:szCs w:val="18"/>
              </w:rPr>
              <w:t>AND</w:t>
            </w:r>
            <w:r w:rsidRPr="00777795">
              <w:rPr>
                <w:sz w:val="18"/>
                <w:szCs w:val="18"/>
              </w:rPr>
              <w:t xml:space="preserve"> two of the following:</w:t>
            </w:r>
          </w:p>
          <w:p w14:paraId="461288BF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CIS 635      Knowledge Discovery and Data Mining </w:t>
            </w:r>
          </w:p>
          <w:p w14:paraId="5014E499" w14:textId="142DB6C9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660      </w:t>
            </w:r>
            <w:r w:rsidR="004C0D07" w:rsidRPr="004C0D07">
              <w:rPr>
                <w:sz w:val="18"/>
                <w:szCs w:val="18"/>
              </w:rPr>
              <w:t>Data Engineering</w:t>
            </w:r>
            <w:r>
              <w:rPr>
                <w:sz w:val="18"/>
                <w:szCs w:val="18"/>
              </w:rPr>
              <w:t>*</w:t>
            </w:r>
          </w:p>
          <w:p w14:paraId="4C9299EC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CIS 665      Clinical Information Systems </w:t>
            </w:r>
          </w:p>
          <w:p w14:paraId="2F27D27E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671      Information Visualization</w:t>
            </w:r>
          </w:p>
          <w:p w14:paraId="25C30ADC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CIS 676      Database Management Systems </w:t>
            </w:r>
          </w:p>
          <w:p w14:paraId="468460A7" w14:textId="77777777" w:rsidR="00F87679" w:rsidRDefault="00F87679" w:rsidP="00F87679">
            <w:pPr>
              <w:tabs>
                <w:tab w:val="left" w:pos="540"/>
                <w:tab w:val="left" w:pos="900"/>
                <w:tab w:val="left" w:pos="17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CIS 679      Special Topics in Database Management</w:t>
            </w:r>
          </w:p>
          <w:p w14:paraId="5F7CD27D" w14:textId="77777777" w:rsidR="00F87679" w:rsidRPr="00927DA7" w:rsidRDefault="00F87679" w:rsidP="00F87679">
            <w:pPr>
              <w:rPr>
                <w:sz w:val="10"/>
                <w:szCs w:val="10"/>
              </w:rPr>
            </w:pPr>
            <w:r w:rsidRPr="00927DA7">
              <w:rPr>
                <w:sz w:val="10"/>
                <w:szCs w:val="10"/>
              </w:rPr>
              <w:t xml:space="preserve">                </w:t>
            </w:r>
          </w:p>
          <w:p w14:paraId="52A3EDDC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Distributed Computing</w:t>
            </w:r>
            <w:r w:rsidRPr="005E3887">
              <w:rPr>
                <w:sz w:val="18"/>
                <w:szCs w:val="18"/>
              </w:rPr>
              <w:t>:</w:t>
            </w:r>
          </w:p>
          <w:p w14:paraId="75E8F2B3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654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Computer Networking</w:t>
            </w:r>
            <w:r>
              <w:rPr>
                <w:sz w:val="18"/>
                <w:szCs w:val="18"/>
              </w:rPr>
              <w:t>*</w:t>
            </w:r>
          </w:p>
          <w:p w14:paraId="04B3BECF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656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Distributed Systems</w:t>
            </w:r>
            <w:r>
              <w:rPr>
                <w:sz w:val="18"/>
                <w:szCs w:val="18"/>
              </w:rPr>
              <w:t>*</w:t>
            </w:r>
          </w:p>
          <w:p w14:paraId="7EABAF63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CIS </w:t>
            </w:r>
            <w:r>
              <w:rPr>
                <w:sz w:val="18"/>
                <w:szCs w:val="18"/>
              </w:rPr>
              <w:t>658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Web Architectures </w:t>
            </w:r>
          </w:p>
          <w:p w14:paraId="1B745EE8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0"/>
                <w:szCs w:val="10"/>
              </w:rPr>
            </w:pPr>
          </w:p>
          <w:p w14:paraId="5A699A29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Information Systems Management</w:t>
            </w:r>
            <w:r w:rsidRPr="005E3887">
              <w:rPr>
                <w:sz w:val="18"/>
                <w:szCs w:val="18"/>
              </w:rPr>
              <w:t>:</w:t>
            </w:r>
          </w:p>
          <w:p w14:paraId="204BF35C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641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Management of Software Development</w:t>
            </w:r>
            <w:r>
              <w:rPr>
                <w:sz w:val="18"/>
                <w:szCs w:val="18"/>
              </w:rPr>
              <w:t>*</w:t>
            </w:r>
            <w:r w:rsidRPr="005E3887">
              <w:rPr>
                <w:sz w:val="18"/>
                <w:szCs w:val="18"/>
              </w:rPr>
              <w:t xml:space="preserve"> </w:t>
            </w:r>
          </w:p>
          <w:p w14:paraId="1CC3C972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642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Software Product Management</w:t>
            </w:r>
            <w:r>
              <w:rPr>
                <w:sz w:val="18"/>
                <w:szCs w:val="18"/>
              </w:rPr>
              <w:t>*</w:t>
            </w:r>
            <w:r w:rsidRPr="005E3887">
              <w:rPr>
                <w:sz w:val="18"/>
                <w:szCs w:val="18"/>
              </w:rPr>
              <w:t xml:space="preserve"> </w:t>
            </w:r>
          </w:p>
          <w:p w14:paraId="1E13D6A9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643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Information Systems Policy</w:t>
            </w:r>
          </w:p>
          <w:p w14:paraId="7A1EC65E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0"/>
                <w:szCs w:val="10"/>
              </w:rPr>
            </w:pPr>
          </w:p>
          <w:p w14:paraId="09ACEE1A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Software Design and Development</w:t>
            </w:r>
            <w:r w:rsidRPr="005E3887">
              <w:rPr>
                <w:sz w:val="18"/>
                <w:szCs w:val="18"/>
              </w:rPr>
              <w:t>:</w:t>
            </w:r>
          </w:p>
          <w:p w14:paraId="4A3708ED" w14:textId="0D40D525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611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Introduction to Software Engineering </w:t>
            </w:r>
          </w:p>
          <w:p w14:paraId="3C5E4FC1" w14:textId="21A1C259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9E6E19">
              <w:rPr>
                <w:sz w:val="18"/>
                <w:szCs w:val="18"/>
              </w:rPr>
              <w:t xml:space="preserve">      </w:t>
            </w:r>
            <w:r w:rsidR="00D1202F">
              <w:rPr>
                <w:b/>
                <w:bCs/>
                <w:sz w:val="18"/>
                <w:szCs w:val="18"/>
              </w:rPr>
              <w:t>OR</w:t>
            </w:r>
            <w:r w:rsidR="00B51187"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641</w:t>
            </w:r>
            <w:r w:rsidR="00DF065F">
              <w:rPr>
                <w:sz w:val="18"/>
                <w:szCs w:val="18"/>
              </w:rPr>
              <w:t xml:space="preserve"> </w:t>
            </w:r>
            <w:r w:rsidR="00DF065F">
              <w:rPr>
                <w:sz w:val="18"/>
                <w:szCs w:val="18"/>
              </w:rPr>
              <w:t xml:space="preserve">      </w:t>
            </w:r>
            <w:r w:rsidRPr="005E3887">
              <w:rPr>
                <w:sz w:val="18"/>
                <w:szCs w:val="18"/>
              </w:rPr>
              <w:t>Management of Software Development</w:t>
            </w:r>
            <w:r>
              <w:rPr>
                <w:sz w:val="18"/>
                <w:szCs w:val="18"/>
              </w:rPr>
              <w:t>*</w:t>
            </w:r>
            <w:r w:rsidRPr="005E3887">
              <w:rPr>
                <w:sz w:val="18"/>
                <w:szCs w:val="18"/>
              </w:rPr>
              <w:t xml:space="preserve"> </w:t>
            </w:r>
          </w:p>
          <w:p w14:paraId="56549732" w14:textId="0B3DB786" w:rsidR="00942ED1" w:rsidRDefault="00F87679" w:rsidP="00942ED1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</w:t>
            </w:r>
            <w:r>
              <w:rPr>
                <w:sz w:val="18"/>
                <w:szCs w:val="18"/>
              </w:rPr>
              <w:t>57</w:t>
            </w:r>
            <w:r w:rsidR="00942ED1">
              <w:rPr>
                <w:sz w:val="18"/>
                <w:szCs w:val="18"/>
              </w:rPr>
              <w:t xml:space="preserve"> </w:t>
            </w:r>
            <w:r w:rsidR="00942ED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Mobile Application Development</w:t>
            </w:r>
            <w:r w:rsidR="00942ED1">
              <w:rPr>
                <w:sz w:val="18"/>
                <w:szCs w:val="18"/>
              </w:rPr>
              <w:t xml:space="preserve"> </w:t>
            </w:r>
          </w:p>
          <w:p w14:paraId="6C9848BD" w14:textId="55A98B00" w:rsidR="00565EC4" w:rsidRDefault="00565EC4" w:rsidP="00565EC4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9E6E19">
              <w:rPr>
                <w:sz w:val="18"/>
                <w:szCs w:val="18"/>
              </w:rPr>
              <w:t xml:space="preserve">      </w:t>
            </w:r>
            <w:r w:rsidR="00D1202F">
              <w:rPr>
                <w:b/>
                <w:bCs/>
                <w:sz w:val="18"/>
                <w:szCs w:val="18"/>
              </w:rPr>
              <w:t>OR</w:t>
            </w:r>
            <w:r w:rsidR="00B51187"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</w:t>
            </w:r>
            <w:r w:rsidR="00B51187">
              <w:rPr>
                <w:sz w:val="18"/>
                <w:szCs w:val="18"/>
              </w:rPr>
              <w:t>58</w:t>
            </w:r>
            <w:r w:rsidR="00DF065F">
              <w:rPr>
                <w:sz w:val="18"/>
                <w:szCs w:val="18"/>
              </w:rPr>
              <w:t xml:space="preserve"> </w:t>
            </w:r>
            <w:r w:rsidR="00DF065F">
              <w:rPr>
                <w:sz w:val="18"/>
                <w:szCs w:val="18"/>
              </w:rPr>
              <w:t xml:space="preserve">      </w:t>
            </w:r>
            <w:r w:rsidR="00DF065F">
              <w:rPr>
                <w:sz w:val="18"/>
                <w:szCs w:val="18"/>
              </w:rPr>
              <w:t>Web Architectures</w:t>
            </w:r>
          </w:p>
          <w:p w14:paraId="6356867A" w14:textId="48B7DD70" w:rsidR="00565EC4" w:rsidRDefault="00565EC4" w:rsidP="00565EC4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</w:t>
            </w:r>
            <w:r w:rsidR="0071506B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71506B">
              <w:rPr>
                <w:sz w:val="18"/>
                <w:szCs w:val="18"/>
              </w:rPr>
              <w:t>Data Engineering</w:t>
            </w:r>
            <w:r>
              <w:rPr>
                <w:sz w:val="18"/>
                <w:szCs w:val="18"/>
              </w:rPr>
              <w:t xml:space="preserve"> </w:t>
            </w:r>
          </w:p>
          <w:p w14:paraId="3F8523DA" w14:textId="64466174" w:rsidR="00F87679" w:rsidRPr="005E3887" w:rsidRDefault="00F87679" w:rsidP="00942ED1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9E6E19">
              <w:rPr>
                <w:sz w:val="18"/>
                <w:szCs w:val="18"/>
              </w:rPr>
              <w:t xml:space="preserve">      </w:t>
            </w:r>
            <w:r w:rsidR="00D1202F">
              <w:rPr>
                <w:b/>
                <w:bCs/>
                <w:sz w:val="18"/>
                <w:szCs w:val="18"/>
              </w:rPr>
              <w:t>OR</w:t>
            </w:r>
            <w:r w:rsidR="00B51187"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673</w:t>
            </w:r>
            <w:r w:rsidR="00942ED1">
              <w:rPr>
                <w:sz w:val="18"/>
                <w:szCs w:val="18"/>
              </w:rPr>
              <w:t xml:space="preserve"> </w:t>
            </w:r>
            <w:r w:rsidR="00DF065F">
              <w:rPr>
                <w:sz w:val="18"/>
                <w:szCs w:val="18"/>
              </w:rPr>
              <w:t xml:space="preserve">      </w:t>
            </w:r>
            <w:r w:rsidRPr="005E3887">
              <w:rPr>
                <w:sz w:val="18"/>
                <w:szCs w:val="18"/>
              </w:rPr>
              <w:t>Principles of Database Design</w:t>
            </w:r>
            <w:r>
              <w:rPr>
                <w:sz w:val="18"/>
                <w:szCs w:val="18"/>
              </w:rPr>
              <w:t>*</w:t>
            </w:r>
            <w:r w:rsidRPr="005E3887">
              <w:rPr>
                <w:sz w:val="18"/>
                <w:szCs w:val="18"/>
              </w:rPr>
              <w:t xml:space="preserve"> </w:t>
            </w:r>
          </w:p>
          <w:p w14:paraId="71BD2CF9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rPr>
                <w:sz w:val="10"/>
                <w:szCs w:val="10"/>
              </w:rPr>
            </w:pPr>
          </w:p>
          <w:p w14:paraId="017330F1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Software Engineering</w:t>
            </w:r>
            <w:r w:rsidRPr="005E3887">
              <w:rPr>
                <w:sz w:val="18"/>
                <w:szCs w:val="18"/>
              </w:rPr>
              <w:t>:</w:t>
            </w:r>
          </w:p>
          <w:p w14:paraId="3B2930FE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Choose </w:t>
            </w:r>
            <w:r w:rsidRPr="00DC7BB4">
              <w:rPr>
                <w:sz w:val="18"/>
                <w:szCs w:val="18"/>
              </w:rPr>
              <w:t>three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the following:</w:t>
            </w:r>
          </w:p>
          <w:p w14:paraId="364956E5" w14:textId="77777777" w:rsidR="00F87679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518       Secure Software Engineering*</w:t>
            </w:r>
          </w:p>
          <w:p w14:paraId="36974D3C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t xml:space="preserve">           </w:t>
            </w:r>
            <w:r w:rsidRPr="005E3887">
              <w:rPr>
                <w:sz w:val="18"/>
                <w:szCs w:val="18"/>
              </w:rPr>
              <w:t>CIS 611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Introduction to Software Engineering</w:t>
            </w:r>
          </w:p>
          <w:p w14:paraId="657AB98E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612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Requirements Specification</w:t>
            </w:r>
            <w:r>
              <w:rPr>
                <w:sz w:val="18"/>
                <w:szCs w:val="18"/>
              </w:rPr>
              <w:t>*</w:t>
            </w:r>
          </w:p>
          <w:p w14:paraId="302D76B8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613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Software Testing</w:t>
            </w:r>
            <w:r>
              <w:rPr>
                <w:sz w:val="18"/>
                <w:szCs w:val="18"/>
              </w:rPr>
              <w:t>*</w:t>
            </w:r>
          </w:p>
          <w:p w14:paraId="5B304D87" w14:textId="77777777" w:rsidR="00F87679" w:rsidRPr="00777795" w:rsidRDefault="00F87679" w:rsidP="00F87679">
            <w:pPr>
              <w:tabs>
                <w:tab w:val="left" w:pos="540"/>
                <w:tab w:val="left" w:pos="900"/>
              </w:tabs>
              <w:rPr>
                <w:sz w:val="10"/>
                <w:szCs w:val="10"/>
              </w:rPr>
            </w:pPr>
          </w:p>
          <w:p w14:paraId="671B2854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 w:rsidRPr="00D53AAA">
              <w:rPr>
                <w:b/>
                <w:bCs/>
                <w:sz w:val="18"/>
                <w:szCs w:val="18"/>
              </w:rPr>
              <w:t>Web and Mobile Computing</w:t>
            </w:r>
            <w:r w:rsidRPr="005E3887">
              <w:rPr>
                <w:sz w:val="18"/>
                <w:szCs w:val="18"/>
              </w:rPr>
              <w:t>:</w:t>
            </w:r>
          </w:p>
          <w:p w14:paraId="17E71B20" w14:textId="77777777" w:rsidR="00F87679" w:rsidRPr="005E3887" w:rsidRDefault="00F87679" w:rsidP="00F87679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CIS 657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 xml:space="preserve">Mobile Application Development </w:t>
            </w:r>
          </w:p>
          <w:p w14:paraId="1F581EEF" w14:textId="5B07CBD6" w:rsidR="00E85151" w:rsidRDefault="00F87679" w:rsidP="00E85151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CIS 658</w:t>
            </w:r>
            <w:r>
              <w:rPr>
                <w:sz w:val="18"/>
                <w:szCs w:val="18"/>
              </w:rPr>
              <w:tab/>
            </w:r>
            <w:r w:rsidRPr="005E3887">
              <w:rPr>
                <w:sz w:val="18"/>
                <w:szCs w:val="18"/>
              </w:rPr>
              <w:t>Web Architecture</w:t>
            </w:r>
            <w:r w:rsidR="00872CB6">
              <w:rPr>
                <w:sz w:val="18"/>
                <w:szCs w:val="18"/>
              </w:rPr>
              <w:t>s</w:t>
            </w:r>
          </w:p>
          <w:p w14:paraId="05B19A1D" w14:textId="77777777" w:rsidR="009E6E19" w:rsidRDefault="009E6E19" w:rsidP="00E85151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</w:p>
          <w:p w14:paraId="73F71BB5" w14:textId="7DDA5E3E" w:rsidR="0071506B" w:rsidRPr="0071506B" w:rsidRDefault="00E85151" w:rsidP="0071506B">
            <w:pPr>
              <w:tabs>
                <w:tab w:val="left" w:pos="540"/>
                <w:tab w:val="left" w:pos="900"/>
              </w:tabs>
              <w:ind w:left="26"/>
              <w:rPr>
                <w:sz w:val="16"/>
                <w:szCs w:val="16"/>
              </w:rPr>
            </w:pPr>
            <w:r w:rsidRPr="00E85151">
              <w:rPr>
                <w:sz w:val="16"/>
                <w:szCs w:val="16"/>
              </w:rPr>
              <w:t>*</w:t>
            </w:r>
            <w:proofErr w:type="gramStart"/>
            <w:r w:rsidRPr="00E85151">
              <w:rPr>
                <w:sz w:val="16"/>
                <w:szCs w:val="16"/>
              </w:rPr>
              <w:t>overlaps</w:t>
            </w:r>
            <w:proofErr w:type="gramEnd"/>
            <w:r w:rsidRPr="00E85151">
              <w:rPr>
                <w:sz w:val="16"/>
                <w:szCs w:val="16"/>
              </w:rPr>
              <w:t xml:space="preserve"> with 1 or more </w:t>
            </w:r>
            <w:r w:rsidR="00BD33CB">
              <w:rPr>
                <w:sz w:val="16"/>
                <w:szCs w:val="16"/>
              </w:rPr>
              <w:t>core</w:t>
            </w:r>
            <w:r w:rsidRPr="00E85151">
              <w:rPr>
                <w:sz w:val="16"/>
                <w:szCs w:val="16"/>
              </w:rPr>
              <w:t xml:space="preserve"> requirements</w:t>
            </w:r>
          </w:p>
        </w:tc>
      </w:tr>
    </w:tbl>
    <w:p w14:paraId="0BCE1BB9" w14:textId="6B3CBF8F" w:rsidR="00E45578" w:rsidRDefault="00E45578" w:rsidP="0071506B">
      <w:pPr>
        <w:pStyle w:val="BodyText"/>
        <w:jc w:val="both"/>
        <w:rPr>
          <w:szCs w:val="16"/>
        </w:rPr>
      </w:pPr>
    </w:p>
    <w:sectPr w:rsidR="00E45578" w:rsidSect="000331AB">
      <w:headerReference w:type="default" r:id="rId7"/>
      <w:footerReference w:type="default" r:id="rId8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B96C" w14:textId="77777777" w:rsidR="008E7FEA" w:rsidRDefault="008E7FEA" w:rsidP="00A56ADC">
      <w:r>
        <w:separator/>
      </w:r>
    </w:p>
  </w:endnote>
  <w:endnote w:type="continuationSeparator" w:id="0">
    <w:p w14:paraId="0B2B6363" w14:textId="77777777" w:rsidR="008E7FEA" w:rsidRDefault="008E7FEA" w:rsidP="00A5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5B90" w14:textId="77777777" w:rsidR="008C470C" w:rsidRPr="001D1EDA" w:rsidRDefault="008C470C" w:rsidP="008C470C">
    <w:pPr>
      <w:pStyle w:val="Footer"/>
      <w:jc w:val="center"/>
    </w:pPr>
    <w:r w:rsidRPr="001D1EDA">
      <w:t>College of Computing Graduate Studies</w:t>
    </w:r>
  </w:p>
  <w:p w14:paraId="3DA863E2" w14:textId="28DB664D" w:rsidR="002C73D2" w:rsidRPr="001D1EDA" w:rsidRDefault="00000000" w:rsidP="008C470C">
    <w:pPr>
      <w:pStyle w:val="Footer"/>
      <w:jc w:val="center"/>
    </w:pPr>
    <w:hyperlink r:id="rId1" w:history="1">
      <w:r w:rsidR="008C470C" w:rsidRPr="008C470C">
        <w:rPr>
          <w:rStyle w:val="Hyperlink"/>
          <w:color w:val="auto"/>
        </w:rPr>
        <w:t>www.gvsu.edu/computing/graduate-studies-75.htm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3780" w14:textId="77777777" w:rsidR="008E7FEA" w:rsidRDefault="008E7FEA" w:rsidP="00A56ADC">
      <w:r>
        <w:separator/>
      </w:r>
    </w:p>
  </w:footnote>
  <w:footnote w:type="continuationSeparator" w:id="0">
    <w:p w14:paraId="1EA921DF" w14:textId="77777777" w:rsidR="008E7FEA" w:rsidRDefault="008E7FEA" w:rsidP="00A5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65" w:type="dxa"/>
      <w:tblLook w:val="04A0" w:firstRow="1" w:lastRow="0" w:firstColumn="1" w:lastColumn="0" w:noHBand="0" w:noVBand="1"/>
    </w:tblPr>
    <w:tblGrid>
      <w:gridCol w:w="11065"/>
    </w:tblGrid>
    <w:tr w:rsidR="007F2461" w14:paraId="13958C45" w14:textId="77777777" w:rsidTr="008C470C">
      <w:tc>
        <w:tcPr>
          <w:tcW w:w="11065" w:type="dxa"/>
        </w:tcPr>
        <w:p w14:paraId="372D1CB5" w14:textId="77777777" w:rsidR="007F2461" w:rsidRDefault="007F2461" w:rsidP="007F2461">
          <w:pPr>
            <w:pStyle w:val="Heading1"/>
          </w:pPr>
          <w:r>
            <w:rPr>
              <w:b/>
              <w:bCs/>
            </w:rPr>
            <w:t>Master of Science – Applied Computer Science</w:t>
          </w:r>
        </w:p>
        <w:p w14:paraId="4BB5AC08" w14:textId="58B30A8B" w:rsidR="007F2461" w:rsidRDefault="007F2461" w:rsidP="007F2461">
          <w:pPr>
            <w:pStyle w:val="Header"/>
            <w:jc w:val="center"/>
          </w:pPr>
          <w:r>
            <w:rPr>
              <w:b/>
              <w:bCs/>
              <w:sz w:val="36"/>
            </w:rPr>
            <w:t>2024-2025</w:t>
          </w:r>
        </w:p>
      </w:tc>
    </w:tr>
  </w:tbl>
  <w:p w14:paraId="4EC245FB" w14:textId="77777777" w:rsidR="002C73D2" w:rsidRDefault="002C73D2" w:rsidP="00FB7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CA12FA6"/>
    <w:multiLevelType w:val="hybridMultilevel"/>
    <w:tmpl w:val="4F8E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7916"/>
    <w:multiLevelType w:val="hybridMultilevel"/>
    <w:tmpl w:val="33F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23FA9"/>
    <w:multiLevelType w:val="hybridMultilevel"/>
    <w:tmpl w:val="0F74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4D7"/>
    <w:multiLevelType w:val="hybridMultilevel"/>
    <w:tmpl w:val="AF8E5C9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72A8664F"/>
    <w:multiLevelType w:val="hybridMultilevel"/>
    <w:tmpl w:val="13983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DB1B3A"/>
    <w:multiLevelType w:val="hybridMultilevel"/>
    <w:tmpl w:val="56DC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E02C0"/>
    <w:multiLevelType w:val="hybridMultilevel"/>
    <w:tmpl w:val="3A5C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9662">
    <w:abstractNumId w:val="0"/>
  </w:num>
  <w:num w:numId="2" w16cid:durableId="321547589">
    <w:abstractNumId w:val="1"/>
  </w:num>
  <w:num w:numId="3" w16cid:durableId="913391094">
    <w:abstractNumId w:val="2"/>
  </w:num>
  <w:num w:numId="4" w16cid:durableId="1359162642">
    <w:abstractNumId w:val="6"/>
  </w:num>
  <w:num w:numId="5" w16cid:durableId="1268082873">
    <w:abstractNumId w:val="9"/>
  </w:num>
  <w:num w:numId="6" w16cid:durableId="1554077317">
    <w:abstractNumId w:val="5"/>
  </w:num>
  <w:num w:numId="7" w16cid:durableId="2128694120">
    <w:abstractNumId w:val="8"/>
  </w:num>
  <w:num w:numId="8" w16cid:durableId="109131439">
    <w:abstractNumId w:val="7"/>
  </w:num>
  <w:num w:numId="9" w16cid:durableId="2018579790">
    <w:abstractNumId w:val="3"/>
  </w:num>
  <w:num w:numId="10" w16cid:durableId="5721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11"/>
    <w:rsid w:val="000115B2"/>
    <w:rsid w:val="00024D41"/>
    <w:rsid w:val="00031B27"/>
    <w:rsid w:val="000331AB"/>
    <w:rsid w:val="00042E74"/>
    <w:rsid w:val="00060B5A"/>
    <w:rsid w:val="00091009"/>
    <w:rsid w:val="00092C2F"/>
    <w:rsid w:val="000E3FD4"/>
    <w:rsid w:val="000E5EA2"/>
    <w:rsid w:val="000F4877"/>
    <w:rsid w:val="00131E1F"/>
    <w:rsid w:val="0014788B"/>
    <w:rsid w:val="00151D38"/>
    <w:rsid w:val="00160E8A"/>
    <w:rsid w:val="00177490"/>
    <w:rsid w:val="001960ED"/>
    <w:rsid w:val="001C4FA4"/>
    <w:rsid w:val="001C6960"/>
    <w:rsid w:val="001D1EDA"/>
    <w:rsid w:val="001D2C6A"/>
    <w:rsid w:val="001E56F8"/>
    <w:rsid w:val="001F3B68"/>
    <w:rsid w:val="001F41D3"/>
    <w:rsid w:val="0025750C"/>
    <w:rsid w:val="002727E7"/>
    <w:rsid w:val="002B1A77"/>
    <w:rsid w:val="002C73D2"/>
    <w:rsid w:val="00317053"/>
    <w:rsid w:val="00355449"/>
    <w:rsid w:val="003D36B5"/>
    <w:rsid w:val="003F2FDB"/>
    <w:rsid w:val="003F374B"/>
    <w:rsid w:val="00420311"/>
    <w:rsid w:val="004B1E40"/>
    <w:rsid w:val="004C0D07"/>
    <w:rsid w:val="004F6D1C"/>
    <w:rsid w:val="00521E52"/>
    <w:rsid w:val="00537AA0"/>
    <w:rsid w:val="00557F5C"/>
    <w:rsid w:val="00563C25"/>
    <w:rsid w:val="00565EC4"/>
    <w:rsid w:val="00572D25"/>
    <w:rsid w:val="00580C49"/>
    <w:rsid w:val="00594741"/>
    <w:rsid w:val="00595D3F"/>
    <w:rsid w:val="005A063A"/>
    <w:rsid w:val="005C1F5B"/>
    <w:rsid w:val="005C6B4A"/>
    <w:rsid w:val="005E6125"/>
    <w:rsid w:val="006118AD"/>
    <w:rsid w:val="00656EF4"/>
    <w:rsid w:val="006A4906"/>
    <w:rsid w:val="006B5234"/>
    <w:rsid w:val="006F7BE8"/>
    <w:rsid w:val="007051A2"/>
    <w:rsid w:val="00706490"/>
    <w:rsid w:val="0071506B"/>
    <w:rsid w:val="0072376A"/>
    <w:rsid w:val="0073719D"/>
    <w:rsid w:val="007627FE"/>
    <w:rsid w:val="007739C2"/>
    <w:rsid w:val="00775730"/>
    <w:rsid w:val="00787485"/>
    <w:rsid w:val="00795B7A"/>
    <w:rsid w:val="007E3A56"/>
    <w:rsid w:val="007E6E3D"/>
    <w:rsid w:val="007F2461"/>
    <w:rsid w:val="008078A8"/>
    <w:rsid w:val="00824003"/>
    <w:rsid w:val="0082492B"/>
    <w:rsid w:val="008411E1"/>
    <w:rsid w:val="00842097"/>
    <w:rsid w:val="00862CB4"/>
    <w:rsid w:val="008647BF"/>
    <w:rsid w:val="00872CB6"/>
    <w:rsid w:val="00882B01"/>
    <w:rsid w:val="00890C63"/>
    <w:rsid w:val="008C2A6A"/>
    <w:rsid w:val="008C470C"/>
    <w:rsid w:val="008D3D54"/>
    <w:rsid w:val="008E334C"/>
    <w:rsid w:val="008E7FEA"/>
    <w:rsid w:val="0090042C"/>
    <w:rsid w:val="00901708"/>
    <w:rsid w:val="00905D43"/>
    <w:rsid w:val="00907C77"/>
    <w:rsid w:val="009404DB"/>
    <w:rsid w:val="00942ED1"/>
    <w:rsid w:val="009E6E19"/>
    <w:rsid w:val="009F7E2A"/>
    <w:rsid w:val="00A044E6"/>
    <w:rsid w:val="00A16BFE"/>
    <w:rsid w:val="00A24B67"/>
    <w:rsid w:val="00A25F1F"/>
    <w:rsid w:val="00A51254"/>
    <w:rsid w:val="00A56ADC"/>
    <w:rsid w:val="00AB4DE7"/>
    <w:rsid w:val="00AD4A27"/>
    <w:rsid w:val="00AE1F46"/>
    <w:rsid w:val="00B24DB0"/>
    <w:rsid w:val="00B51187"/>
    <w:rsid w:val="00BD324B"/>
    <w:rsid w:val="00BD33CB"/>
    <w:rsid w:val="00BE6597"/>
    <w:rsid w:val="00C0424A"/>
    <w:rsid w:val="00C30922"/>
    <w:rsid w:val="00C317C0"/>
    <w:rsid w:val="00C31E63"/>
    <w:rsid w:val="00C473CD"/>
    <w:rsid w:val="00C61918"/>
    <w:rsid w:val="00CA0330"/>
    <w:rsid w:val="00CA1610"/>
    <w:rsid w:val="00CB4228"/>
    <w:rsid w:val="00CF459D"/>
    <w:rsid w:val="00D07AC5"/>
    <w:rsid w:val="00D1202F"/>
    <w:rsid w:val="00DA4FD4"/>
    <w:rsid w:val="00DB6919"/>
    <w:rsid w:val="00DD0578"/>
    <w:rsid w:val="00DD720F"/>
    <w:rsid w:val="00DE6D22"/>
    <w:rsid w:val="00DF065F"/>
    <w:rsid w:val="00E07DB5"/>
    <w:rsid w:val="00E15450"/>
    <w:rsid w:val="00E35D11"/>
    <w:rsid w:val="00E42204"/>
    <w:rsid w:val="00E45578"/>
    <w:rsid w:val="00E5228E"/>
    <w:rsid w:val="00E85151"/>
    <w:rsid w:val="00EC5118"/>
    <w:rsid w:val="00F17C61"/>
    <w:rsid w:val="00F35948"/>
    <w:rsid w:val="00F44785"/>
    <w:rsid w:val="00F60CB7"/>
    <w:rsid w:val="00F6221F"/>
    <w:rsid w:val="00F82DEF"/>
    <w:rsid w:val="00F87679"/>
    <w:rsid w:val="00FB7443"/>
    <w:rsid w:val="00FB7FF8"/>
    <w:rsid w:val="00FC08D5"/>
    <w:rsid w:val="00FC4328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F68ADC"/>
  <w15:chartTrackingRefBased/>
  <w15:docId w15:val="{1EC06919-8571-474C-8964-5C68BE9B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63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40"/>
        <w:tab w:val="left" w:pos="90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540"/>
        <w:tab w:val="left" w:pos="900"/>
      </w:tabs>
      <w:outlineLvl w:val="2"/>
    </w:pPr>
    <w:rPr>
      <w:sz w:val="18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540"/>
        <w:tab w:val="left" w:pos="900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40"/>
        <w:tab w:val="left" w:pos="900"/>
      </w:tabs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16"/>
      <w:lang w:eastAsia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C1F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C31E63"/>
    <w:rPr>
      <w:sz w:val="18"/>
      <w:szCs w:val="24"/>
      <w:u w:val="single"/>
      <w:lang w:eastAsia="zh-CN"/>
    </w:rPr>
  </w:style>
  <w:style w:type="character" w:customStyle="1" w:styleId="Heading4Char">
    <w:name w:val="Heading 4 Char"/>
    <w:link w:val="Heading4"/>
    <w:rsid w:val="00C31E63"/>
    <w:rPr>
      <w:b/>
      <w:bCs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C31E6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DC"/>
    <w:rPr>
      <w:lang w:eastAsia="zh-CN"/>
    </w:rPr>
  </w:style>
  <w:style w:type="table" w:styleId="TableGrid">
    <w:name w:val="Table Grid"/>
    <w:basedOn w:val="TableNormal"/>
    <w:uiPriority w:val="39"/>
    <w:rsid w:val="007F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omputing/graduate-studies-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GVSU MS Cybersecurity Advising Form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Masters</dc:title>
  <dc:subject/>
  <dc:creator>Johanna Swanson</dc:creator>
  <cp:keywords/>
  <dc:description/>
  <cp:lastModifiedBy>Johanna Swanson</cp:lastModifiedBy>
  <cp:revision>88</cp:revision>
  <cp:lastPrinted>2024-10-23T13:37:00Z</cp:lastPrinted>
  <dcterms:created xsi:type="dcterms:W3CDTF">2023-05-19T19:52:00Z</dcterms:created>
  <dcterms:modified xsi:type="dcterms:W3CDTF">2024-11-14T19:49:00Z</dcterms:modified>
</cp:coreProperties>
</file>