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979" w14:textId="5104BFB2" w:rsidR="00477421" w:rsidRDefault="00B2746B">
      <w:pPr>
        <w:pStyle w:val="Title"/>
      </w:pPr>
      <w:r>
        <w:t>College of Computing</w:t>
      </w:r>
      <w:r>
        <w:rPr>
          <w:spacing w:val="-20"/>
        </w:rPr>
        <w:t xml:space="preserve"> </w:t>
      </w:r>
      <w:r>
        <w:t>Research</w:t>
      </w:r>
      <w:r>
        <w:rPr>
          <w:spacing w:val="-18"/>
        </w:rPr>
        <w:t xml:space="preserve"> </w:t>
      </w:r>
      <w:r>
        <w:t>Seed</w:t>
      </w:r>
      <w:r>
        <w:rPr>
          <w:spacing w:val="-14"/>
        </w:rPr>
        <w:t xml:space="preserve"> </w:t>
      </w:r>
      <w:r>
        <w:t>Grant</w:t>
      </w:r>
      <w:r>
        <w:rPr>
          <w:spacing w:val="-17"/>
        </w:rPr>
        <w:t xml:space="preserve"> </w:t>
      </w:r>
      <w:r>
        <w:rPr>
          <w:spacing w:val="-2"/>
        </w:rPr>
        <w:t>Program</w:t>
      </w:r>
    </w:p>
    <w:p w14:paraId="5EFB8ABB" w14:textId="77777777" w:rsidR="00477421" w:rsidRDefault="00477421">
      <w:pPr>
        <w:pStyle w:val="BodyText"/>
        <w:spacing w:before="212"/>
        <w:rPr>
          <w:b/>
          <w:sz w:val="28"/>
        </w:rPr>
      </w:pPr>
    </w:p>
    <w:p w14:paraId="7306157A" w14:textId="77777777" w:rsidR="00477421" w:rsidRDefault="00000000">
      <w:pPr>
        <w:ind w:left="239"/>
        <w:rPr>
          <w:b/>
          <w:i/>
          <w:sz w:val="24"/>
        </w:rPr>
      </w:pPr>
      <w:r>
        <w:rPr>
          <w:b/>
          <w:sz w:val="24"/>
        </w:rPr>
        <w:t>Full</w:t>
      </w:r>
      <w:r>
        <w:rPr>
          <w:b/>
          <w:spacing w:val="-13"/>
          <w:sz w:val="24"/>
        </w:rPr>
        <w:t xml:space="preserve"> </w:t>
      </w:r>
      <w:r>
        <w:rPr>
          <w:b/>
          <w:sz w:val="24"/>
        </w:rPr>
        <w:t>Proposal</w:t>
      </w:r>
      <w:r>
        <w:rPr>
          <w:b/>
          <w:spacing w:val="-12"/>
          <w:sz w:val="24"/>
        </w:rPr>
        <w:t xml:space="preserve"> </w:t>
      </w:r>
      <w:r>
        <w:rPr>
          <w:b/>
          <w:sz w:val="24"/>
        </w:rPr>
        <w:t>Deadline</w:t>
      </w:r>
      <w:r>
        <w:rPr>
          <w:b/>
          <w:spacing w:val="-9"/>
          <w:sz w:val="24"/>
        </w:rPr>
        <w:t xml:space="preserve"> </w:t>
      </w:r>
      <w:r>
        <w:rPr>
          <w:b/>
          <w:i/>
          <w:sz w:val="24"/>
        </w:rPr>
        <w:t>(due</w:t>
      </w:r>
      <w:r>
        <w:rPr>
          <w:b/>
          <w:i/>
          <w:spacing w:val="-11"/>
          <w:sz w:val="24"/>
        </w:rPr>
        <w:t xml:space="preserve"> </w:t>
      </w:r>
      <w:r>
        <w:rPr>
          <w:b/>
          <w:i/>
          <w:sz w:val="24"/>
        </w:rPr>
        <w:t>by</w:t>
      </w:r>
      <w:r>
        <w:rPr>
          <w:b/>
          <w:i/>
          <w:spacing w:val="-9"/>
          <w:sz w:val="24"/>
        </w:rPr>
        <w:t xml:space="preserve"> </w:t>
      </w:r>
      <w:r>
        <w:rPr>
          <w:b/>
          <w:i/>
          <w:spacing w:val="-2"/>
          <w:sz w:val="24"/>
        </w:rPr>
        <w:t>midnight):</w:t>
      </w:r>
    </w:p>
    <w:p w14:paraId="4B72D897" w14:textId="7515DD37" w:rsidR="00477421" w:rsidRDefault="00761FB3">
      <w:pPr>
        <w:pStyle w:val="BodyText"/>
        <w:ind w:left="239"/>
      </w:pPr>
      <w:r>
        <w:t>October 7, 2024</w:t>
      </w:r>
    </w:p>
    <w:p w14:paraId="0FEBE8A8" w14:textId="77777777" w:rsidR="00477421" w:rsidRDefault="00477421">
      <w:pPr>
        <w:pStyle w:val="BodyText"/>
        <w:spacing w:before="252"/>
      </w:pPr>
    </w:p>
    <w:p w14:paraId="684939AA" w14:textId="77777777" w:rsidR="00477421" w:rsidRDefault="00000000">
      <w:pPr>
        <w:pStyle w:val="Heading1"/>
        <w:spacing w:before="1"/>
        <w:ind w:left="239"/>
        <w:rPr>
          <w:b w:val="0"/>
        </w:rPr>
      </w:pPr>
      <w:bookmarkStart w:id="0" w:name="Announcement_of_Awards_and_Starting_Date"/>
      <w:bookmarkEnd w:id="0"/>
      <w:r>
        <w:rPr>
          <w:spacing w:val="-2"/>
        </w:rPr>
        <w:t>Announcement</w:t>
      </w:r>
      <w:r>
        <w:rPr>
          <w:spacing w:val="-9"/>
        </w:rPr>
        <w:t xml:space="preserve"> </w:t>
      </w:r>
      <w:r>
        <w:rPr>
          <w:spacing w:val="-2"/>
        </w:rPr>
        <w:t>of</w:t>
      </w:r>
      <w:r>
        <w:rPr>
          <w:spacing w:val="-6"/>
        </w:rPr>
        <w:t xml:space="preserve"> </w:t>
      </w:r>
      <w:r>
        <w:rPr>
          <w:spacing w:val="-2"/>
        </w:rPr>
        <w:t>Awards</w:t>
      </w:r>
      <w:r>
        <w:rPr>
          <w:spacing w:val="-4"/>
        </w:rPr>
        <w:t xml:space="preserve"> </w:t>
      </w:r>
      <w:r>
        <w:rPr>
          <w:spacing w:val="-2"/>
        </w:rPr>
        <w:t>and</w:t>
      </w:r>
      <w:r>
        <w:rPr>
          <w:spacing w:val="-6"/>
        </w:rPr>
        <w:t xml:space="preserve"> </w:t>
      </w:r>
      <w:r>
        <w:rPr>
          <w:spacing w:val="-2"/>
        </w:rPr>
        <w:t>Starting Date</w:t>
      </w:r>
      <w:r>
        <w:rPr>
          <w:b w:val="0"/>
          <w:spacing w:val="-2"/>
        </w:rPr>
        <w:t>:</w:t>
      </w:r>
    </w:p>
    <w:p w14:paraId="5C361748" w14:textId="309844DD" w:rsidR="00477421" w:rsidRDefault="00000000">
      <w:pPr>
        <w:pStyle w:val="BodyText"/>
        <w:ind w:left="239"/>
      </w:pPr>
      <w:r>
        <w:t>Notifications</w:t>
      </w:r>
      <w:r>
        <w:rPr>
          <w:spacing w:val="-7"/>
        </w:rPr>
        <w:t xml:space="preserve"> </w:t>
      </w:r>
      <w:r>
        <w:t>Date:</w:t>
      </w:r>
      <w:r>
        <w:rPr>
          <w:spacing w:val="-6"/>
        </w:rPr>
        <w:t xml:space="preserve"> </w:t>
      </w:r>
      <w:r w:rsidR="00B2746B">
        <w:t>October</w:t>
      </w:r>
      <w:r>
        <w:rPr>
          <w:spacing w:val="-3"/>
        </w:rPr>
        <w:t xml:space="preserve"> </w:t>
      </w:r>
      <w:r>
        <w:t>1</w:t>
      </w:r>
      <w:r w:rsidR="00B2746B">
        <w:t>5</w:t>
      </w:r>
      <w:r>
        <w:t>,</w:t>
      </w:r>
      <w:r>
        <w:rPr>
          <w:spacing w:val="-4"/>
        </w:rPr>
        <w:t xml:space="preserve"> 2024</w:t>
      </w:r>
    </w:p>
    <w:p w14:paraId="22280DE8" w14:textId="73C1B384" w:rsidR="00477421" w:rsidRDefault="00000000">
      <w:pPr>
        <w:pStyle w:val="BodyText"/>
        <w:ind w:left="239"/>
      </w:pPr>
      <w:bookmarkStart w:id="1" w:name="Submission_website:"/>
      <w:bookmarkEnd w:id="1"/>
      <w:r>
        <w:t>Starting</w:t>
      </w:r>
      <w:r>
        <w:rPr>
          <w:spacing w:val="-6"/>
        </w:rPr>
        <w:t xml:space="preserve"> </w:t>
      </w:r>
      <w:r>
        <w:t>Date:</w:t>
      </w:r>
      <w:r>
        <w:rPr>
          <w:spacing w:val="-2"/>
        </w:rPr>
        <w:t xml:space="preserve"> </w:t>
      </w:r>
      <w:r w:rsidR="00B2746B">
        <w:t>November</w:t>
      </w:r>
      <w:r>
        <w:rPr>
          <w:spacing w:val="-5"/>
        </w:rPr>
        <w:t xml:space="preserve"> </w:t>
      </w:r>
      <w:r>
        <w:t>1,</w:t>
      </w:r>
      <w:r>
        <w:rPr>
          <w:spacing w:val="-5"/>
        </w:rPr>
        <w:t xml:space="preserve"> </w:t>
      </w:r>
      <w:r>
        <w:rPr>
          <w:spacing w:val="-4"/>
        </w:rPr>
        <w:t>2024</w:t>
      </w:r>
    </w:p>
    <w:p w14:paraId="75AA5492" w14:textId="4FB7772A" w:rsidR="00477421" w:rsidRDefault="00000000">
      <w:pPr>
        <w:pStyle w:val="BodyText"/>
        <w:spacing w:before="230" w:line="441" w:lineRule="auto"/>
        <w:ind w:left="239"/>
      </w:pPr>
      <w:r>
        <w:rPr>
          <w:b/>
        </w:rPr>
        <w:t>Submission website</w:t>
      </w:r>
      <w:bookmarkStart w:id="2" w:name="https://umflint.infoready4.com/Competiti"/>
      <w:bookmarkEnd w:id="2"/>
      <w:r>
        <w:t xml:space="preserve">: </w:t>
      </w:r>
    </w:p>
    <w:p w14:paraId="1B6A70C2" w14:textId="60BFD21B" w:rsidR="00B2746B" w:rsidRDefault="00B2746B">
      <w:pPr>
        <w:pStyle w:val="BodyText"/>
        <w:spacing w:before="230" w:line="441" w:lineRule="auto"/>
        <w:ind w:left="239"/>
      </w:pPr>
      <w:r>
        <w:rPr>
          <w:b/>
        </w:rPr>
        <w:t>TBD</w:t>
      </w:r>
    </w:p>
    <w:p w14:paraId="70ABC6EE" w14:textId="77777777" w:rsidR="00477421" w:rsidRDefault="00477421">
      <w:pPr>
        <w:pStyle w:val="BodyText"/>
        <w:spacing w:before="45"/>
      </w:pPr>
    </w:p>
    <w:p w14:paraId="08FB8051" w14:textId="77777777" w:rsidR="00477421" w:rsidRDefault="00000000">
      <w:pPr>
        <w:pStyle w:val="Heading1"/>
        <w:ind w:left="239"/>
      </w:pPr>
      <w:bookmarkStart w:id="3" w:name="SUMMARY_OF_PROGRAM_REQUIREMENTS"/>
      <w:bookmarkEnd w:id="3"/>
      <w:r>
        <w:t>SUMMARY</w:t>
      </w:r>
      <w:r>
        <w:rPr>
          <w:spacing w:val="-15"/>
        </w:rPr>
        <w:t xml:space="preserve"> </w:t>
      </w:r>
      <w:r>
        <w:t>OF</w:t>
      </w:r>
      <w:r>
        <w:rPr>
          <w:spacing w:val="-15"/>
        </w:rPr>
        <w:t xml:space="preserve"> </w:t>
      </w:r>
      <w:r>
        <w:t>PROGRAM</w:t>
      </w:r>
      <w:r>
        <w:rPr>
          <w:spacing w:val="-16"/>
        </w:rPr>
        <w:t xml:space="preserve"> </w:t>
      </w:r>
      <w:r>
        <w:rPr>
          <w:spacing w:val="-2"/>
        </w:rPr>
        <w:t>REQUIREMENTS</w:t>
      </w:r>
    </w:p>
    <w:p w14:paraId="33764D9D" w14:textId="77777777" w:rsidR="00477421" w:rsidRDefault="00000000">
      <w:pPr>
        <w:spacing w:before="255"/>
        <w:ind w:left="239"/>
        <w:rPr>
          <w:b/>
          <w:sz w:val="24"/>
        </w:rPr>
      </w:pPr>
      <w:r>
        <w:rPr>
          <w:b/>
          <w:spacing w:val="-2"/>
          <w:sz w:val="24"/>
        </w:rPr>
        <w:t>Synopsis:</w:t>
      </w:r>
    </w:p>
    <w:p w14:paraId="5C8C3DA0" w14:textId="17E9DF4A" w:rsidR="00477421" w:rsidRDefault="00000000">
      <w:pPr>
        <w:pStyle w:val="BodyText"/>
        <w:ind w:left="239"/>
      </w:pPr>
      <w:r>
        <w:t>The</w:t>
      </w:r>
      <w:r>
        <w:rPr>
          <w:spacing w:val="80"/>
        </w:rPr>
        <w:t xml:space="preserve"> </w:t>
      </w:r>
      <w:r>
        <w:t>goal</w:t>
      </w:r>
      <w:r>
        <w:rPr>
          <w:spacing w:val="80"/>
        </w:rPr>
        <w:t xml:space="preserve"> </w:t>
      </w:r>
      <w:r>
        <w:t>of</w:t>
      </w:r>
      <w:r>
        <w:rPr>
          <w:spacing w:val="80"/>
        </w:rPr>
        <w:t xml:space="preserve"> </w:t>
      </w:r>
      <w:r>
        <w:t>thi</w:t>
      </w:r>
      <w:r w:rsidR="00B2746B">
        <w:t>s College of Computing (CoC)</w:t>
      </w:r>
      <w:r>
        <w:rPr>
          <w:spacing w:val="80"/>
        </w:rPr>
        <w:t xml:space="preserve"> </w:t>
      </w:r>
      <w:r>
        <w:t>research</w:t>
      </w:r>
      <w:r>
        <w:rPr>
          <w:spacing w:val="80"/>
        </w:rPr>
        <w:t xml:space="preserve"> </w:t>
      </w:r>
      <w:r>
        <w:t>seed</w:t>
      </w:r>
      <w:r>
        <w:rPr>
          <w:spacing w:val="80"/>
        </w:rPr>
        <w:t xml:space="preserve"> </w:t>
      </w:r>
      <w:r>
        <w:t>grant</w:t>
      </w:r>
      <w:r>
        <w:rPr>
          <w:spacing w:val="80"/>
        </w:rPr>
        <w:t xml:space="preserve"> </w:t>
      </w:r>
      <w:r>
        <w:t>program</w:t>
      </w:r>
      <w:r>
        <w:rPr>
          <w:spacing w:val="80"/>
        </w:rPr>
        <w:t xml:space="preserve"> </w:t>
      </w:r>
      <w:r>
        <w:t>is</w:t>
      </w:r>
      <w:r>
        <w:rPr>
          <w:spacing w:val="80"/>
        </w:rPr>
        <w:t xml:space="preserve"> </w:t>
      </w:r>
      <w:r>
        <w:t>to</w:t>
      </w:r>
      <w:r>
        <w:rPr>
          <w:spacing w:val="80"/>
        </w:rPr>
        <w:t xml:space="preserve"> </w:t>
      </w:r>
      <w:r>
        <w:t>enhance</w:t>
      </w:r>
      <w:r>
        <w:rPr>
          <w:spacing w:val="80"/>
        </w:rPr>
        <w:t xml:space="preserve"> </w:t>
      </w:r>
      <w:r>
        <w:t>a</w:t>
      </w:r>
      <w:r>
        <w:rPr>
          <w:spacing w:val="80"/>
        </w:rPr>
        <w:t xml:space="preserve"> </w:t>
      </w:r>
      <w:r>
        <w:t>supportive</w:t>
      </w:r>
      <w:r>
        <w:rPr>
          <w:spacing w:val="80"/>
        </w:rPr>
        <w:t xml:space="preserve"> </w:t>
      </w:r>
      <w:r>
        <w:t xml:space="preserve">and collaborative research environment for </w:t>
      </w:r>
      <w:r w:rsidR="00B2746B">
        <w:t>CoC</w:t>
      </w:r>
      <w:r>
        <w:t xml:space="preserve"> faculty. This includes facilitating the:</w:t>
      </w:r>
    </w:p>
    <w:p w14:paraId="0B2508CE" w14:textId="77777777" w:rsidR="00477421" w:rsidRDefault="00000000">
      <w:pPr>
        <w:pStyle w:val="ListParagraph"/>
        <w:numPr>
          <w:ilvl w:val="0"/>
          <w:numId w:val="4"/>
        </w:numPr>
        <w:tabs>
          <w:tab w:val="left" w:pos="955"/>
          <w:tab w:val="left" w:pos="959"/>
        </w:tabs>
        <w:ind w:right="952" w:hanging="365"/>
        <w:jc w:val="both"/>
        <w:rPr>
          <w:sz w:val="24"/>
        </w:rPr>
      </w:pPr>
      <w:r>
        <w:rPr>
          <w:sz w:val="24"/>
        </w:rPr>
        <w:t>Development of faculty expertise and ideas in areas that are relevant to external collaborators and funding sources and benefiting our industry and government partners, students, and faculty.</w:t>
      </w:r>
    </w:p>
    <w:p w14:paraId="26CF8CF8" w14:textId="77777777" w:rsidR="00477421" w:rsidRDefault="00000000">
      <w:pPr>
        <w:pStyle w:val="ListParagraph"/>
        <w:numPr>
          <w:ilvl w:val="0"/>
          <w:numId w:val="4"/>
        </w:numPr>
        <w:tabs>
          <w:tab w:val="left" w:pos="959"/>
        </w:tabs>
        <w:ind w:right="213" w:hanging="360"/>
        <w:jc w:val="both"/>
        <w:rPr>
          <w:sz w:val="24"/>
        </w:rPr>
      </w:pPr>
      <w:r>
        <w:rPr>
          <w:sz w:val="24"/>
        </w:rPr>
        <w:t xml:space="preserve">Formation and collaboration of Working Group Focus Areas </w:t>
      </w:r>
      <w:proofErr w:type="gramStart"/>
      <w:r>
        <w:rPr>
          <w:sz w:val="24"/>
        </w:rPr>
        <w:t>in order to</w:t>
      </w:r>
      <w:proofErr w:type="gramEnd"/>
      <w:r>
        <w:rPr>
          <w:sz w:val="24"/>
        </w:rPr>
        <w:t xml:space="preserve"> identify and attract large external research funds</w:t>
      </w:r>
    </w:p>
    <w:p w14:paraId="1035A477" w14:textId="3FB25088" w:rsidR="00477421" w:rsidRDefault="00000000" w:rsidP="00B2746B">
      <w:pPr>
        <w:pStyle w:val="BodyText"/>
        <w:spacing w:before="261"/>
        <w:ind w:left="239" w:right="306"/>
        <w:jc w:val="both"/>
      </w:pPr>
      <w:r>
        <w:t>A</w:t>
      </w:r>
      <w:r>
        <w:rPr>
          <w:spacing w:val="-16"/>
        </w:rPr>
        <w:t xml:space="preserve"> </w:t>
      </w:r>
      <w:r>
        <w:t>key</w:t>
      </w:r>
      <w:r>
        <w:rPr>
          <w:spacing w:val="-16"/>
        </w:rPr>
        <w:t xml:space="preserve"> </w:t>
      </w:r>
      <w:r>
        <w:t>mechanism</w:t>
      </w:r>
      <w:r>
        <w:rPr>
          <w:spacing w:val="-15"/>
        </w:rPr>
        <w:t xml:space="preserve"> </w:t>
      </w:r>
      <w:r>
        <w:t>for</w:t>
      </w:r>
      <w:r>
        <w:rPr>
          <w:spacing w:val="-17"/>
        </w:rPr>
        <w:t xml:space="preserve"> </w:t>
      </w:r>
      <w:r>
        <w:t>developing</w:t>
      </w:r>
      <w:r>
        <w:rPr>
          <w:spacing w:val="-15"/>
        </w:rPr>
        <w:t xml:space="preserve"> </w:t>
      </w:r>
      <w:r>
        <w:t>faculty</w:t>
      </w:r>
      <w:r>
        <w:rPr>
          <w:spacing w:val="-17"/>
        </w:rPr>
        <w:t xml:space="preserve"> </w:t>
      </w:r>
      <w:r>
        <w:t>expertise</w:t>
      </w:r>
      <w:r>
        <w:rPr>
          <w:spacing w:val="-13"/>
        </w:rPr>
        <w:t xml:space="preserve"> </w:t>
      </w:r>
      <w:r>
        <w:t>and</w:t>
      </w:r>
      <w:r>
        <w:rPr>
          <w:spacing w:val="-15"/>
        </w:rPr>
        <w:t xml:space="preserve"> </w:t>
      </w:r>
      <w:r>
        <w:t>ideas</w:t>
      </w:r>
      <w:r>
        <w:rPr>
          <w:spacing w:val="-14"/>
        </w:rPr>
        <w:t xml:space="preserve"> </w:t>
      </w:r>
      <w:r>
        <w:t>that</w:t>
      </w:r>
      <w:r>
        <w:rPr>
          <w:spacing w:val="-16"/>
        </w:rPr>
        <w:t xml:space="preserve"> </w:t>
      </w:r>
      <w:r>
        <w:t>can</w:t>
      </w:r>
      <w:r>
        <w:rPr>
          <w:spacing w:val="-15"/>
        </w:rPr>
        <w:t xml:space="preserve"> </w:t>
      </w:r>
      <w:r>
        <w:t>be</w:t>
      </w:r>
      <w:r>
        <w:rPr>
          <w:spacing w:val="-13"/>
        </w:rPr>
        <w:t xml:space="preserve"> </w:t>
      </w:r>
      <w:r>
        <w:t>leveraged</w:t>
      </w:r>
      <w:r>
        <w:rPr>
          <w:spacing w:val="-16"/>
        </w:rPr>
        <w:t xml:space="preserve"> </w:t>
      </w:r>
      <w:r>
        <w:t>to</w:t>
      </w:r>
      <w:r>
        <w:rPr>
          <w:spacing w:val="-15"/>
        </w:rPr>
        <w:t xml:space="preserve"> </w:t>
      </w:r>
      <w:r>
        <w:t>secure external</w:t>
      </w:r>
      <w:r>
        <w:rPr>
          <w:spacing w:val="36"/>
        </w:rPr>
        <w:t xml:space="preserve"> </w:t>
      </w:r>
      <w:r>
        <w:t>support</w:t>
      </w:r>
      <w:r>
        <w:rPr>
          <w:spacing w:val="40"/>
        </w:rPr>
        <w:t xml:space="preserve"> </w:t>
      </w:r>
      <w:r>
        <w:t>is</w:t>
      </w:r>
      <w:r>
        <w:rPr>
          <w:spacing w:val="40"/>
        </w:rPr>
        <w:t xml:space="preserve"> </w:t>
      </w:r>
      <w:r>
        <w:t>the</w:t>
      </w:r>
      <w:r>
        <w:rPr>
          <w:spacing w:val="40"/>
        </w:rPr>
        <w:t xml:space="preserve"> </w:t>
      </w:r>
      <w:r w:rsidR="00B2746B">
        <w:t>CoC</w:t>
      </w:r>
      <w:r>
        <w:rPr>
          <w:spacing w:val="40"/>
        </w:rPr>
        <w:t xml:space="preserve"> </w:t>
      </w:r>
      <w:r>
        <w:t>Research</w:t>
      </w:r>
      <w:r>
        <w:rPr>
          <w:spacing w:val="40"/>
        </w:rPr>
        <w:t xml:space="preserve"> </w:t>
      </w:r>
      <w:r>
        <w:t>Seed</w:t>
      </w:r>
      <w:r>
        <w:rPr>
          <w:spacing w:val="40"/>
        </w:rPr>
        <w:t xml:space="preserve"> </w:t>
      </w:r>
      <w:r>
        <w:t>Funding</w:t>
      </w:r>
      <w:r>
        <w:rPr>
          <w:spacing w:val="40"/>
        </w:rPr>
        <w:t xml:space="preserve"> </w:t>
      </w:r>
      <w:r>
        <w:t>Grants</w:t>
      </w:r>
      <w:r>
        <w:rPr>
          <w:spacing w:val="40"/>
        </w:rPr>
        <w:t xml:space="preserve"> </w:t>
      </w:r>
      <w:r>
        <w:t>Program.</w:t>
      </w:r>
      <w:r>
        <w:rPr>
          <w:spacing w:val="40"/>
        </w:rPr>
        <w:t xml:space="preserve"> </w:t>
      </w:r>
      <w:r>
        <w:t>Grants</w:t>
      </w:r>
      <w:r>
        <w:rPr>
          <w:spacing w:val="39"/>
        </w:rPr>
        <w:t xml:space="preserve"> </w:t>
      </w:r>
      <w:r>
        <w:t>for</w:t>
      </w:r>
      <w:r>
        <w:rPr>
          <w:spacing w:val="40"/>
        </w:rPr>
        <w:t xml:space="preserve"> </w:t>
      </w:r>
      <w:r>
        <w:t>up</w:t>
      </w:r>
      <w:r>
        <w:rPr>
          <w:spacing w:val="40"/>
        </w:rPr>
        <w:t xml:space="preserve"> </w:t>
      </w:r>
      <w:r>
        <w:t>to</w:t>
      </w:r>
      <w:r w:rsidR="00B2746B">
        <w:t xml:space="preserve"> </w:t>
      </w:r>
      <w:r>
        <w:t xml:space="preserve">$30,000 per proposal can be applied for through this program, with </w:t>
      </w:r>
      <w:r w:rsidRPr="00B2746B">
        <w:rPr>
          <w:b/>
          <w:bCs/>
        </w:rPr>
        <w:t>the goal of developing and submitting research grant proposals to external funding agencies</w:t>
      </w:r>
      <w:r>
        <w:t xml:space="preserve">. </w:t>
      </w:r>
      <w:r>
        <w:rPr>
          <w:b/>
        </w:rPr>
        <w:t>The external proposal</w:t>
      </w:r>
      <w:r>
        <w:rPr>
          <w:b/>
          <w:spacing w:val="-6"/>
        </w:rPr>
        <w:t xml:space="preserve"> </w:t>
      </w:r>
      <w:r>
        <w:rPr>
          <w:b/>
        </w:rPr>
        <w:t>must</w:t>
      </w:r>
      <w:r>
        <w:rPr>
          <w:b/>
          <w:spacing w:val="-7"/>
        </w:rPr>
        <w:t xml:space="preserve"> </w:t>
      </w:r>
      <w:r>
        <w:rPr>
          <w:b/>
        </w:rPr>
        <w:t>be</w:t>
      </w:r>
      <w:r>
        <w:rPr>
          <w:b/>
          <w:spacing w:val="-6"/>
        </w:rPr>
        <w:t xml:space="preserve"> </w:t>
      </w:r>
      <w:r>
        <w:rPr>
          <w:b/>
        </w:rPr>
        <w:t>submitted</w:t>
      </w:r>
      <w:r>
        <w:rPr>
          <w:b/>
          <w:spacing w:val="-7"/>
        </w:rPr>
        <w:t xml:space="preserve"> </w:t>
      </w:r>
      <w:r>
        <w:rPr>
          <w:b/>
        </w:rPr>
        <w:t>within</w:t>
      </w:r>
      <w:r>
        <w:rPr>
          <w:b/>
          <w:spacing w:val="-7"/>
        </w:rPr>
        <w:t xml:space="preserve"> </w:t>
      </w:r>
      <w:r w:rsidR="00B2746B">
        <w:rPr>
          <w:b/>
        </w:rPr>
        <w:t>18</w:t>
      </w:r>
      <w:r>
        <w:rPr>
          <w:b/>
          <w:spacing w:val="-3"/>
        </w:rPr>
        <w:t xml:space="preserve"> </w:t>
      </w:r>
      <w:r>
        <w:rPr>
          <w:b/>
        </w:rPr>
        <w:t>months</w:t>
      </w:r>
      <w:r w:rsidR="00B2746B">
        <w:rPr>
          <w:b/>
        </w:rPr>
        <w:t xml:space="preserve"> </w:t>
      </w:r>
      <w:r>
        <w:rPr>
          <w:b/>
        </w:rPr>
        <w:t>from</w:t>
      </w:r>
      <w:r>
        <w:rPr>
          <w:b/>
          <w:spacing w:val="-7"/>
        </w:rPr>
        <w:t xml:space="preserve"> </w:t>
      </w:r>
      <w:r>
        <w:rPr>
          <w:b/>
        </w:rPr>
        <w:t>the</w:t>
      </w:r>
      <w:r>
        <w:rPr>
          <w:b/>
          <w:spacing w:val="-3"/>
        </w:rPr>
        <w:t xml:space="preserve"> </w:t>
      </w:r>
      <w:r>
        <w:rPr>
          <w:b/>
        </w:rPr>
        <w:t>award</w:t>
      </w:r>
      <w:r>
        <w:rPr>
          <w:b/>
          <w:spacing w:val="-12"/>
        </w:rPr>
        <w:t xml:space="preserve"> </w:t>
      </w:r>
      <w:r>
        <w:rPr>
          <w:b/>
        </w:rPr>
        <w:t>start</w:t>
      </w:r>
      <w:r>
        <w:rPr>
          <w:b/>
          <w:spacing w:val="-10"/>
        </w:rPr>
        <w:t xml:space="preserve"> </w:t>
      </w:r>
      <w:r>
        <w:rPr>
          <w:b/>
        </w:rPr>
        <w:t>date</w:t>
      </w:r>
      <w:r>
        <w:rPr>
          <w:b/>
          <w:spacing w:val="-8"/>
        </w:rPr>
        <w:t xml:space="preserve"> </w:t>
      </w:r>
      <w:r>
        <w:rPr>
          <w:b/>
        </w:rPr>
        <w:t>of the</w:t>
      </w:r>
      <w:r>
        <w:rPr>
          <w:b/>
          <w:spacing w:val="-7"/>
        </w:rPr>
        <w:t xml:space="preserve"> </w:t>
      </w:r>
      <w:r>
        <w:rPr>
          <w:b/>
        </w:rPr>
        <w:t>seed</w:t>
      </w:r>
      <w:r>
        <w:rPr>
          <w:b/>
          <w:spacing w:val="-15"/>
        </w:rPr>
        <w:t xml:space="preserve"> </w:t>
      </w:r>
      <w:r>
        <w:rPr>
          <w:b/>
        </w:rPr>
        <w:t>funding</w:t>
      </w:r>
      <w:r>
        <w:rPr>
          <w:b/>
          <w:spacing w:val="-6"/>
        </w:rPr>
        <w:t xml:space="preserve"> </w:t>
      </w:r>
      <w:r>
        <w:rPr>
          <w:b/>
        </w:rPr>
        <w:t>grant.</w:t>
      </w:r>
      <w:r>
        <w:rPr>
          <w:b/>
          <w:spacing w:val="-7"/>
        </w:rPr>
        <w:t xml:space="preserve"> </w:t>
      </w:r>
      <w:r w:rsidR="001F11EF">
        <w:rPr>
          <w:b/>
          <w:spacing w:val="-7"/>
        </w:rPr>
        <w:t xml:space="preserve">We encourage the PIs to submit proposals in programs relevant to our GVSU mission such as NSF REU, CRII, ERI, CAREER, PFI, etc. </w:t>
      </w:r>
      <w:r>
        <w:t>Research</w:t>
      </w:r>
      <w:r>
        <w:rPr>
          <w:spacing w:val="-9"/>
        </w:rPr>
        <w:t xml:space="preserve"> </w:t>
      </w:r>
      <w:r>
        <w:t>seed</w:t>
      </w:r>
      <w:r>
        <w:rPr>
          <w:spacing w:val="-14"/>
        </w:rPr>
        <w:t xml:space="preserve"> </w:t>
      </w:r>
      <w:r>
        <w:t>grant</w:t>
      </w:r>
      <w:r>
        <w:rPr>
          <w:spacing w:val="-5"/>
        </w:rPr>
        <w:t xml:space="preserve"> </w:t>
      </w:r>
      <w:r>
        <w:t>requests</w:t>
      </w:r>
      <w:r>
        <w:rPr>
          <w:spacing w:val="-10"/>
        </w:rPr>
        <w:t xml:space="preserve"> </w:t>
      </w:r>
      <w:r>
        <w:t>can</w:t>
      </w:r>
      <w:r>
        <w:rPr>
          <w:spacing w:val="-12"/>
        </w:rPr>
        <w:t xml:space="preserve"> </w:t>
      </w:r>
      <w:r>
        <w:t>only</w:t>
      </w:r>
      <w:r>
        <w:rPr>
          <w:spacing w:val="-13"/>
        </w:rPr>
        <w:t xml:space="preserve"> </w:t>
      </w:r>
      <w:r>
        <w:t>be</w:t>
      </w:r>
      <w:r>
        <w:rPr>
          <w:spacing w:val="-12"/>
        </w:rPr>
        <w:t xml:space="preserve"> </w:t>
      </w:r>
      <w:r>
        <w:t>submitted</w:t>
      </w:r>
      <w:r>
        <w:rPr>
          <w:spacing w:val="-9"/>
        </w:rPr>
        <w:t xml:space="preserve"> </w:t>
      </w:r>
      <w:r>
        <w:t>by</w:t>
      </w:r>
      <w:r>
        <w:rPr>
          <w:spacing w:val="-17"/>
        </w:rPr>
        <w:t xml:space="preserve"> </w:t>
      </w:r>
      <w:r>
        <w:t xml:space="preserve">members of the faculty of the </w:t>
      </w:r>
      <w:r w:rsidR="00B2746B">
        <w:t>CoC</w:t>
      </w:r>
      <w:r>
        <w:t xml:space="preserve"> at </w:t>
      </w:r>
      <w:r w:rsidR="00B2746B">
        <w:t>GVSU</w:t>
      </w:r>
      <w:r>
        <w:t>.</w:t>
      </w:r>
    </w:p>
    <w:p w14:paraId="74F321A6" w14:textId="77777777" w:rsidR="00477421" w:rsidRDefault="00477421">
      <w:pPr>
        <w:pStyle w:val="BodyText"/>
      </w:pPr>
    </w:p>
    <w:p w14:paraId="2E5ED4E4" w14:textId="3BE0CAFE" w:rsidR="00477421" w:rsidRDefault="00000000">
      <w:pPr>
        <w:spacing w:before="1"/>
        <w:ind w:left="239" w:right="310"/>
        <w:jc w:val="both"/>
        <w:rPr>
          <w:b/>
          <w:sz w:val="24"/>
        </w:rPr>
      </w:pPr>
      <w:r>
        <w:rPr>
          <w:sz w:val="24"/>
        </w:rPr>
        <w:t xml:space="preserve">Any relevant research areas within </w:t>
      </w:r>
      <w:r w:rsidR="00B2746B">
        <w:rPr>
          <w:sz w:val="24"/>
        </w:rPr>
        <w:t>CoC</w:t>
      </w:r>
      <w:r>
        <w:rPr>
          <w:sz w:val="24"/>
        </w:rPr>
        <w:t xml:space="preserve"> are considered within this solicitation but </w:t>
      </w:r>
      <w:r>
        <w:rPr>
          <w:b/>
          <w:sz w:val="24"/>
        </w:rPr>
        <w:t xml:space="preserve">we strongly encourage collaborative proposals between members of </w:t>
      </w:r>
      <w:r w:rsidR="00B2746B">
        <w:rPr>
          <w:b/>
          <w:sz w:val="24"/>
        </w:rPr>
        <w:t>CoC</w:t>
      </w:r>
      <w:r>
        <w:rPr>
          <w:b/>
          <w:sz w:val="24"/>
        </w:rPr>
        <w:t xml:space="preserve"> to form research teams for relevant external funding opportunities.</w:t>
      </w:r>
    </w:p>
    <w:p w14:paraId="071A04C6" w14:textId="77777777" w:rsidR="00477421" w:rsidRDefault="00477421">
      <w:pPr>
        <w:pStyle w:val="BodyText"/>
        <w:rPr>
          <w:b/>
        </w:rPr>
      </w:pPr>
    </w:p>
    <w:p w14:paraId="0C35E085" w14:textId="77777777" w:rsidR="00477421" w:rsidRDefault="00000000">
      <w:pPr>
        <w:pStyle w:val="Heading1"/>
        <w:ind w:left="239"/>
        <w:rPr>
          <w:b w:val="0"/>
        </w:rPr>
      </w:pPr>
      <w:bookmarkStart w:id="4" w:name="Contact:"/>
      <w:bookmarkEnd w:id="4"/>
      <w:r>
        <w:rPr>
          <w:spacing w:val="-2"/>
        </w:rPr>
        <w:t>Contact</w:t>
      </w:r>
      <w:r>
        <w:rPr>
          <w:b w:val="0"/>
          <w:spacing w:val="-2"/>
        </w:rPr>
        <w:t>:</w:t>
      </w:r>
    </w:p>
    <w:p w14:paraId="09F317D3" w14:textId="77777777" w:rsidR="00477421" w:rsidRDefault="00477421">
      <w:pPr>
        <w:pStyle w:val="BodyText"/>
      </w:pPr>
    </w:p>
    <w:p w14:paraId="4DE5B465" w14:textId="3CC7C3E3" w:rsidR="00477421" w:rsidRDefault="001F11EF">
      <w:pPr>
        <w:pStyle w:val="BodyText"/>
        <w:ind w:left="239"/>
      </w:pPr>
      <w:r>
        <w:t>Robert Adams,</w:t>
      </w:r>
      <w:r>
        <w:rPr>
          <w:spacing w:val="-10"/>
        </w:rPr>
        <w:t xml:space="preserve"> </w:t>
      </w:r>
      <w:r>
        <w:t>Professor</w:t>
      </w:r>
      <w:r>
        <w:rPr>
          <w:spacing w:val="-11"/>
        </w:rPr>
        <w:t xml:space="preserve"> </w:t>
      </w:r>
      <w:r>
        <w:t>and</w:t>
      </w:r>
      <w:r>
        <w:rPr>
          <w:spacing w:val="-8"/>
        </w:rPr>
        <w:t xml:space="preserve"> </w:t>
      </w:r>
      <w:r>
        <w:t>Associate</w:t>
      </w:r>
      <w:r>
        <w:rPr>
          <w:spacing w:val="-5"/>
        </w:rPr>
        <w:t xml:space="preserve"> </w:t>
      </w:r>
      <w:r>
        <w:t>Dean</w:t>
      </w:r>
      <w:r>
        <w:rPr>
          <w:spacing w:val="-5"/>
        </w:rPr>
        <w:t xml:space="preserve"> </w:t>
      </w:r>
      <w:r>
        <w:t>for</w:t>
      </w:r>
      <w:r>
        <w:rPr>
          <w:spacing w:val="-8"/>
        </w:rPr>
        <w:t xml:space="preserve"> </w:t>
      </w:r>
      <w:r>
        <w:t>Graduate</w:t>
      </w:r>
      <w:r>
        <w:rPr>
          <w:spacing w:val="-8"/>
        </w:rPr>
        <w:t xml:space="preserve"> </w:t>
      </w:r>
      <w:r>
        <w:t>Studies</w:t>
      </w:r>
    </w:p>
    <w:p w14:paraId="0046701F" w14:textId="77777777" w:rsidR="00477421" w:rsidRDefault="00477421">
      <w:pPr>
        <w:pStyle w:val="BodyText"/>
      </w:pPr>
    </w:p>
    <w:p w14:paraId="2947F82E" w14:textId="77777777" w:rsidR="00477421" w:rsidRDefault="00000000">
      <w:pPr>
        <w:pStyle w:val="Heading1"/>
        <w:ind w:left="251"/>
      </w:pPr>
      <w:bookmarkStart w:id="5" w:name="Proposal_Categories_and_Award_Informatio"/>
      <w:bookmarkEnd w:id="5"/>
      <w:r>
        <w:t>Proposal</w:t>
      </w:r>
      <w:r>
        <w:rPr>
          <w:spacing w:val="-17"/>
        </w:rPr>
        <w:t xml:space="preserve"> </w:t>
      </w:r>
      <w:r>
        <w:t>Categories</w:t>
      </w:r>
      <w:r>
        <w:rPr>
          <w:spacing w:val="-15"/>
        </w:rPr>
        <w:t xml:space="preserve"> </w:t>
      </w:r>
      <w:r>
        <w:t>and</w:t>
      </w:r>
      <w:r>
        <w:rPr>
          <w:spacing w:val="-15"/>
        </w:rPr>
        <w:t xml:space="preserve"> </w:t>
      </w:r>
      <w:r>
        <w:t>Award</w:t>
      </w:r>
      <w:r>
        <w:rPr>
          <w:spacing w:val="-16"/>
        </w:rPr>
        <w:t xml:space="preserve"> </w:t>
      </w:r>
      <w:r>
        <w:rPr>
          <w:spacing w:val="-2"/>
        </w:rPr>
        <w:t>Information</w:t>
      </w:r>
    </w:p>
    <w:p w14:paraId="4908C8EA" w14:textId="77777777" w:rsidR="00477421" w:rsidRDefault="00000000">
      <w:pPr>
        <w:spacing w:before="254"/>
        <w:ind w:left="239"/>
        <w:rPr>
          <w:sz w:val="24"/>
        </w:rPr>
      </w:pPr>
      <w:r>
        <w:rPr>
          <w:b/>
          <w:sz w:val="24"/>
        </w:rPr>
        <w:t>Estimated</w:t>
      </w:r>
      <w:r>
        <w:rPr>
          <w:b/>
          <w:spacing w:val="-12"/>
          <w:sz w:val="24"/>
        </w:rPr>
        <w:t xml:space="preserve"> </w:t>
      </w:r>
      <w:r>
        <w:rPr>
          <w:b/>
          <w:sz w:val="24"/>
        </w:rPr>
        <w:t>Number</w:t>
      </w:r>
      <w:r>
        <w:rPr>
          <w:b/>
          <w:spacing w:val="-10"/>
          <w:sz w:val="24"/>
        </w:rPr>
        <w:t xml:space="preserve"> </w:t>
      </w:r>
      <w:r>
        <w:rPr>
          <w:b/>
          <w:sz w:val="24"/>
        </w:rPr>
        <w:t>of</w:t>
      </w:r>
      <w:r>
        <w:rPr>
          <w:b/>
          <w:spacing w:val="-9"/>
          <w:sz w:val="24"/>
        </w:rPr>
        <w:t xml:space="preserve"> </w:t>
      </w:r>
      <w:r>
        <w:rPr>
          <w:b/>
          <w:sz w:val="24"/>
        </w:rPr>
        <w:t>Awards:</w:t>
      </w:r>
      <w:r>
        <w:rPr>
          <w:b/>
          <w:spacing w:val="33"/>
          <w:sz w:val="24"/>
        </w:rPr>
        <w:t xml:space="preserve"> </w:t>
      </w:r>
      <w:r>
        <w:rPr>
          <w:sz w:val="24"/>
        </w:rPr>
        <w:t>Up</w:t>
      </w:r>
      <w:r>
        <w:rPr>
          <w:spacing w:val="-8"/>
          <w:sz w:val="24"/>
        </w:rPr>
        <w:t xml:space="preserve"> </w:t>
      </w:r>
      <w:r>
        <w:rPr>
          <w:sz w:val="24"/>
        </w:rPr>
        <w:t>to</w:t>
      </w:r>
      <w:r>
        <w:rPr>
          <w:spacing w:val="-10"/>
          <w:sz w:val="24"/>
        </w:rPr>
        <w:t xml:space="preserve"> </w:t>
      </w:r>
      <w:r>
        <w:rPr>
          <w:sz w:val="24"/>
        </w:rPr>
        <w:t>6</w:t>
      </w:r>
      <w:r>
        <w:rPr>
          <w:spacing w:val="-7"/>
          <w:sz w:val="24"/>
        </w:rPr>
        <w:t xml:space="preserve"> </w:t>
      </w:r>
      <w:r>
        <w:rPr>
          <w:sz w:val="24"/>
        </w:rPr>
        <w:t>awards</w:t>
      </w:r>
      <w:r>
        <w:rPr>
          <w:spacing w:val="-2"/>
          <w:sz w:val="24"/>
        </w:rPr>
        <w:t xml:space="preserve"> </w:t>
      </w:r>
      <w:r>
        <w:rPr>
          <w:sz w:val="24"/>
        </w:rPr>
        <w:t>per</w:t>
      </w:r>
      <w:r>
        <w:rPr>
          <w:spacing w:val="-4"/>
          <w:sz w:val="24"/>
        </w:rPr>
        <w:t xml:space="preserve"> </w:t>
      </w:r>
      <w:r>
        <w:rPr>
          <w:sz w:val="24"/>
        </w:rPr>
        <w:t>academic</w:t>
      </w:r>
      <w:r>
        <w:rPr>
          <w:spacing w:val="-1"/>
          <w:sz w:val="24"/>
        </w:rPr>
        <w:t xml:space="preserve"> </w:t>
      </w:r>
      <w:r>
        <w:rPr>
          <w:spacing w:val="-2"/>
          <w:sz w:val="24"/>
        </w:rPr>
        <w:t>year.</w:t>
      </w:r>
    </w:p>
    <w:p w14:paraId="128AD4C2" w14:textId="77777777" w:rsidR="008F0C94" w:rsidRDefault="008F0C94">
      <w:pPr>
        <w:pStyle w:val="BodyText"/>
        <w:spacing w:before="8"/>
        <w:ind w:left="239" w:right="210"/>
        <w:jc w:val="both"/>
        <w:rPr>
          <w:b/>
        </w:rPr>
      </w:pPr>
    </w:p>
    <w:p w14:paraId="2476B9A7" w14:textId="1EADF488" w:rsidR="00477421" w:rsidRDefault="00000000">
      <w:pPr>
        <w:pStyle w:val="BodyText"/>
        <w:spacing w:before="8"/>
        <w:ind w:left="239" w:right="210"/>
        <w:jc w:val="both"/>
      </w:pPr>
      <w:r>
        <w:rPr>
          <w:b/>
        </w:rPr>
        <w:t>Anticipated Funding Amount:</w:t>
      </w:r>
      <w:r>
        <w:rPr>
          <w:b/>
          <w:spacing w:val="40"/>
        </w:rPr>
        <w:t xml:space="preserve"> </w:t>
      </w:r>
      <w:r>
        <w:t>Up to $180,000 is expected to be available to support research</w:t>
      </w:r>
      <w:r>
        <w:rPr>
          <w:spacing w:val="-5"/>
        </w:rPr>
        <w:t xml:space="preserve"> </w:t>
      </w:r>
      <w:r>
        <w:t>seed</w:t>
      </w:r>
      <w:r>
        <w:rPr>
          <w:spacing w:val="-7"/>
        </w:rPr>
        <w:t xml:space="preserve"> </w:t>
      </w:r>
      <w:r>
        <w:t>grant</w:t>
      </w:r>
      <w:r>
        <w:rPr>
          <w:spacing w:val="-10"/>
        </w:rPr>
        <w:t xml:space="preserve"> </w:t>
      </w:r>
      <w:r>
        <w:t>projects</w:t>
      </w:r>
      <w:r>
        <w:rPr>
          <w:spacing w:val="-8"/>
        </w:rPr>
        <w:t xml:space="preserve"> </w:t>
      </w:r>
      <w:r>
        <w:t>in</w:t>
      </w:r>
      <w:r>
        <w:rPr>
          <w:spacing w:val="-7"/>
        </w:rPr>
        <w:t xml:space="preserve"> </w:t>
      </w:r>
      <w:r>
        <w:t>FY</w:t>
      </w:r>
      <w:r>
        <w:rPr>
          <w:spacing w:val="-7"/>
        </w:rPr>
        <w:t xml:space="preserve"> </w:t>
      </w:r>
      <w:r>
        <w:t>202</w:t>
      </w:r>
      <w:r w:rsidR="001F11EF">
        <w:t>4</w:t>
      </w:r>
      <w:r>
        <w:t>-202</w:t>
      </w:r>
      <w:r w:rsidR="001F11EF">
        <w:t>5</w:t>
      </w:r>
      <w:r>
        <w:rPr>
          <w:spacing w:val="-9"/>
        </w:rPr>
        <w:t xml:space="preserve"> </w:t>
      </w:r>
      <w:r>
        <w:t>(maximum</w:t>
      </w:r>
      <w:r>
        <w:rPr>
          <w:spacing w:val="-11"/>
        </w:rPr>
        <w:t xml:space="preserve"> </w:t>
      </w:r>
      <w:r>
        <w:t>of</w:t>
      </w:r>
      <w:r>
        <w:rPr>
          <w:spacing w:val="-10"/>
        </w:rPr>
        <w:t xml:space="preserve"> </w:t>
      </w:r>
      <w:r>
        <w:t>$30,000</w:t>
      </w:r>
      <w:r>
        <w:rPr>
          <w:spacing w:val="-14"/>
        </w:rPr>
        <w:t xml:space="preserve"> </w:t>
      </w:r>
      <w:r>
        <w:t>per</w:t>
      </w:r>
      <w:r>
        <w:rPr>
          <w:spacing w:val="-13"/>
        </w:rPr>
        <w:t xml:space="preserve"> </w:t>
      </w:r>
      <w:r>
        <w:t>project).</w:t>
      </w:r>
      <w:r>
        <w:rPr>
          <w:spacing w:val="-10"/>
        </w:rPr>
        <w:t xml:space="preserve"> </w:t>
      </w:r>
      <w:r>
        <w:t>The</w:t>
      </w:r>
      <w:r>
        <w:rPr>
          <w:spacing w:val="-12"/>
        </w:rPr>
        <w:t xml:space="preserve"> </w:t>
      </w:r>
      <w:r>
        <w:t>actual number of projects funded will depend on the scale, scope, and quality of the proposals submitted and the availability of funds. Awards and future funding levels are subject to the availability of funds.</w:t>
      </w:r>
    </w:p>
    <w:p w14:paraId="79BCFA88" w14:textId="77777777" w:rsidR="00477421" w:rsidRDefault="00000000">
      <w:pPr>
        <w:pStyle w:val="Heading1"/>
        <w:spacing w:before="243" w:line="530" w:lineRule="atLeast"/>
        <w:ind w:left="239" w:right="6505" w:firstLine="7"/>
      </w:pPr>
      <w:bookmarkStart w:id="6" w:name="Eligibility_Information_Principal_Invest"/>
      <w:bookmarkEnd w:id="6"/>
      <w:r>
        <w:t xml:space="preserve">Eligibility Information </w:t>
      </w:r>
      <w:r>
        <w:rPr>
          <w:spacing w:val="-2"/>
        </w:rPr>
        <w:t>Principal</w:t>
      </w:r>
      <w:r>
        <w:rPr>
          <w:spacing w:val="-8"/>
        </w:rPr>
        <w:t xml:space="preserve"> </w:t>
      </w:r>
      <w:r>
        <w:rPr>
          <w:spacing w:val="-2"/>
        </w:rPr>
        <w:t>Investigator</w:t>
      </w:r>
      <w:r>
        <w:rPr>
          <w:spacing w:val="-12"/>
        </w:rPr>
        <w:t xml:space="preserve"> </w:t>
      </w:r>
      <w:r>
        <w:rPr>
          <w:spacing w:val="-2"/>
        </w:rPr>
        <w:t>(PI):</w:t>
      </w:r>
    </w:p>
    <w:p w14:paraId="61E41C74" w14:textId="5DB8A706" w:rsidR="00477421" w:rsidRDefault="00000000">
      <w:pPr>
        <w:pStyle w:val="BodyText"/>
        <w:ind w:left="239"/>
      </w:pPr>
      <w:r>
        <w:t>The</w:t>
      </w:r>
      <w:r>
        <w:rPr>
          <w:spacing w:val="-1"/>
        </w:rPr>
        <w:t xml:space="preserve"> </w:t>
      </w:r>
      <w:r>
        <w:t>PI</w:t>
      </w:r>
      <w:r>
        <w:rPr>
          <w:spacing w:val="-4"/>
        </w:rPr>
        <w:t xml:space="preserve"> </w:t>
      </w:r>
      <w:r>
        <w:t>must</w:t>
      </w:r>
      <w:r>
        <w:rPr>
          <w:spacing w:val="-1"/>
        </w:rPr>
        <w:t xml:space="preserve"> </w:t>
      </w:r>
      <w:r>
        <w:t>be</w:t>
      </w:r>
      <w:r>
        <w:rPr>
          <w:spacing w:val="-1"/>
        </w:rPr>
        <w:t xml:space="preserve"> </w:t>
      </w:r>
      <w:r>
        <w:t>a</w:t>
      </w:r>
      <w:r>
        <w:rPr>
          <w:spacing w:val="-3"/>
        </w:rPr>
        <w:t xml:space="preserve"> </w:t>
      </w:r>
      <w:r>
        <w:t>faculty</w:t>
      </w:r>
      <w:r>
        <w:rPr>
          <w:spacing w:val="-2"/>
        </w:rPr>
        <w:t xml:space="preserve"> </w:t>
      </w:r>
      <w:r>
        <w:t>member</w:t>
      </w:r>
      <w:r>
        <w:rPr>
          <w:spacing w:val="-3"/>
        </w:rPr>
        <w:t xml:space="preserve"> </w:t>
      </w:r>
      <w:r>
        <w:t>of</w:t>
      </w:r>
      <w:r>
        <w:rPr>
          <w:spacing w:val="-4"/>
        </w:rPr>
        <w:t xml:space="preserve"> </w:t>
      </w:r>
      <w:r>
        <w:t>the</w:t>
      </w:r>
      <w:r>
        <w:rPr>
          <w:spacing w:val="-1"/>
        </w:rPr>
        <w:t xml:space="preserve"> </w:t>
      </w:r>
      <w:r w:rsidR="00945AF7">
        <w:t>CoC</w:t>
      </w:r>
      <w:r>
        <w:rPr>
          <w:spacing w:val="-2"/>
        </w:rPr>
        <w:t xml:space="preserve"> </w:t>
      </w:r>
      <w:r>
        <w:t>and</w:t>
      </w:r>
      <w:r>
        <w:rPr>
          <w:spacing w:val="-1"/>
        </w:rPr>
        <w:t xml:space="preserve"> </w:t>
      </w:r>
      <w:r>
        <w:t>can</w:t>
      </w:r>
      <w:r>
        <w:rPr>
          <w:spacing w:val="-1"/>
        </w:rPr>
        <w:t xml:space="preserve"> </w:t>
      </w:r>
      <w:r>
        <w:t>only</w:t>
      </w:r>
      <w:r>
        <w:rPr>
          <w:spacing w:val="-2"/>
        </w:rPr>
        <w:t xml:space="preserve"> </w:t>
      </w:r>
      <w:r>
        <w:t>participate</w:t>
      </w:r>
      <w:r>
        <w:rPr>
          <w:spacing w:val="-3"/>
        </w:rPr>
        <w:t xml:space="preserve"> </w:t>
      </w:r>
      <w:r>
        <w:t>in</w:t>
      </w:r>
      <w:r>
        <w:rPr>
          <w:spacing w:val="-1"/>
        </w:rPr>
        <w:t xml:space="preserve"> </w:t>
      </w:r>
      <w:r>
        <w:t>two</w:t>
      </w:r>
      <w:r>
        <w:rPr>
          <w:spacing w:val="-1"/>
        </w:rPr>
        <w:t xml:space="preserve"> </w:t>
      </w:r>
      <w:r>
        <w:t>seed</w:t>
      </w:r>
      <w:r>
        <w:rPr>
          <w:spacing w:val="-3"/>
        </w:rPr>
        <w:t xml:space="preserve"> </w:t>
      </w:r>
      <w:r>
        <w:t>funded projects simultaneously</w:t>
      </w:r>
      <w:r w:rsidR="006C4812">
        <w:t xml:space="preserve">. A faculty member can only be PI on one funded project at a </w:t>
      </w:r>
      <w:proofErr w:type="gramStart"/>
      <w:r w:rsidR="006C4812">
        <w:t>time, but</w:t>
      </w:r>
      <w:proofErr w:type="gramEnd"/>
      <w:r w:rsidR="006C4812">
        <w:t xml:space="preserve"> could be simultaneously be a co-PI on another project.</w:t>
      </w:r>
    </w:p>
    <w:p w14:paraId="07248176" w14:textId="77777777" w:rsidR="00477421" w:rsidRDefault="00000000">
      <w:pPr>
        <w:pStyle w:val="Heading1"/>
        <w:spacing w:before="274"/>
        <w:ind w:left="251"/>
        <w:jc w:val="both"/>
      </w:pPr>
      <w:bookmarkStart w:id="7" w:name="Limit_on_Number_of_Proposals_per_PI:"/>
      <w:bookmarkEnd w:id="7"/>
      <w:r>
        <w:t>Limit</w:t>
      </w:r>
      <w:r>
        <w:rPr>
          <w:spacing w:val="-7"/>
        </w:rPr>
        <w:t xml:space="preserve"> </w:t>
      </w:r>
      <w:r>
        <w:t>on</w:t>
      </w:r>
      <w:r>
        <w:rPr>
          <w:spacing w:val="-5"/>
        </w:rPr>
        <w:t xml:space="preserve"> </w:t>
      </w:r>
      <w:r>
        <w:t>Number</w:t>
      </w:r>
      <w:r>
        <w:rPr>
          <w:spacing w:val="-6"/>
        </w:rPr>
        <w:t xml:space="preserve"> </w:t>
      </w:r>
      <w:r>
        <w:t>of</w:t>
      </w:r>
      <w:r>
        <w:rPr>
          <w:spacing w:val="-6"/>
        </w:rPr>
        <w:t xml:space="preserve"> </w:t>
      </w:r>
      <w:r>
        <w:t>Proposals</w:t>
      </w:r>
      <w:r>
        <w:rPr>
          <w:spacing w:val="-8"/>
        </w:rPr>
        <w:t xml:space="preserve"> </w:t>
      </w:r>
      <w:r>
        <w:t>per</w:t>
      </w:r>
      <w:r>
        <w:rPr>
          <w:spacing w:val="-5"/>
        </w:rPr>
        <w:t xml:space="preserve"> PI:</w:t>
      </w:r>
    </w:p>
    <w:p w14:paraId="1E872DE3" w14:textId="77777777" w:rsidR="00477421" w:rsidRDefault="00000000">
      <w:pPr>
        <w:pStyle w:val="BodyText"/>
        <w:ind w:left="239" w:right="209"/>
        <w:jc w:val="both"/>
      </w:pPr>
      <w:r>
        <w:t>Given that a faculty member can only be involved in two active seed grant projects simultaneously,</w:t>
      </w:r>
      <w:r>
        <w:rPr>
          <w:spacing w:val="-6"/>
        </w:rPr>
        <w:t xml:space="preserve"> </w:t>
      </w:r>
      <w:r>
        <w:t>the</w:t>
      </w:r>
      <w:r>
        <w:rPr>
          <w:spacing w:val="-11"/>
        </w:rPr>
        <w:t xml:space="preserve"> </w:t>
      </w:r>
      <w:r>
        <w:t>maximum</w:t>
      </w:r>
      <w:r>
        <w:rPr>
          <w:spacing w:val="-3"/>
        </w:rPr>
        <w:t xml:space="preserve"> </w:t>
      </w:r>
      <w:r>
        <w:t>number</w:t>
      </w:r>
      <w:r>
        <w:rPr>
          <w:spacing w:val="-12"/>
        </w:rPr>
        <w:t xml:space="preserve"> </w:t>
      </w:r>
      <w:r>
        <w:t>of</w:t>
      </w:r>
      <w:r>
        <w:rPr>
          <w:spacing w:val="-9"/>
        </w:rPr>
        <w:t xml:space="preserve"> </w:t>
      </w:r>
      <w:r>
        <w:t>proposals</w:t>
      </w:r>
      <w:r>
        <w:rPr>
          <w:spacing w:val="-9"/>
        </w:rPr>
        <w:t xml:space="preserve"> </w:t>
      </w:r>
      <w:r>
        <w:t>that</w:t>
      </w:r>
      <w:r>
        <w:rPr>
          <w:spacing w:val="-9"/>
        </w:rPr>
        <w:t xml:space="preserve"> </w:t>
      </w:r>
      <w:r>
        <w:t>can</w:t>
      </w:r>
      <w:r>
        <w:rPr>
          <w:spacing w:val="-13"/>
        </w:rPr>
        <w:t xml:space="preserve"> </w:t>
      </w:r>
      <w:r>
        <w:t>be</w:t>
      </w:r>
      <w:r>
        <w:rPr>
          <w:spacing w:val="-8"/>
        </w:rPr>
        <w:t xml:space="preserve"> </w:t>
      </w:r>
      <w:r>
        <w:t>submitted</w:t>
      </w:r>
      <w:r>
        <w:rPr>
          <w:spacing w:val="-8"/>
        </w:rPr>
        <w:t xml:space="preserve"> </w:t>
      </w:r>
      <w:r>
        <w:t>by</w:t>
      </w:r>
      <w:r>
        <w:rPr>
          <w:spacing w:val="-14"/>
        </w:rPr>
        <w:t xml:space="preserve"> </w:t>
      </w:r>
      <w:r>
        <w:t>a</w:t>
      </w:r>
      <w:r>
        <w:rPr>
          <w:spacing w:val="-8"/>
        </w:rPr>
        <w:t xml:space="preserve"> </w:t>
      </w:r>
      <w:r>
        <w:t>PI</w:t>
      </w:r>
      <w:r>
        <w:rPr>
          <w:spacing w:val="-9"/>
        </w:rPr>
        <w:t xml:space="preserve"> </w:t>
      </w:r>
      <w:r>
        <w:t>is</w:t>
      </w:r>
      <w:r>
        <w:rPr>
          <w:spacing w:val="-9"/>
        </w:rPr>
        <w:t xml:space="preserve"> </w:t>
      </w:r>
      <w:r>
        <w:t>two</w:t>
      </w:r>
      <w:r>
        <w:rPr>
          <w:spacing w:val="-8"/>
        </w:rPr>
        <w:t xml:space="preserve"> </w:t>
      </w:r>
      <w:r>
        <w:t>(one as a PI and one as a co-PI).</w:t>
      </w:r>
    </w:p>
    <w:p w14:paraId="42F822C6" w14:textId="77777777" w:rsidR="00477421" w:rsidRDefault="00477421">
      <w:pPr>
        <w:pStyle w:val="BodyText"/>
      </w:pPr>
    </w:p>
    <w:p w14:paraId="445AE071" w14:textId="77777777" w:rsidR="00477421" w:rsidRDefault="00000000">
      <w:pPr>
        <w:pStyle w:val="Heading1"/>
        <w:ind w:left="251"/>
      </w:pPr>
      <w:bookmarkStart w:id="8" w:name="Proposal_Preparation_and_Submission_Inst"/>
      <w:bookmarkEnd w:id="8"/>
      <w:r>
        <w:rPr>
          <w:spacing w:val="-2"/>
        </w:rPr>
        <w:t>Proposal</w:t>
      </w:r>
      <w:r>
        <w:rPr>
          <w:spacing w:val="-6"/>
        </w:rPr>
        <w:t xml:space="preserve"> </w:t>
      </w:r>
      <w:r>
        <w:rPr>
          <w:spacing w:val="-2"/>
        </w:rPr>
        <w:t>Preparation</w:t>
      </w:r>
      <w:r>
        <w:rPr>
          <w:spacing w:val="-5"/>
        </w:rPr>
        <w:t xml:space="preserve"> </w:t>
      </w:r>
      <w:r>
        <w:rPr>
          <w:spacing w:val="-2"/>
        </w:rPr>
        <w:t>and Submission</w:t>
      </w:r>
      <w:r>
        <w:rPr>
          <w:spacing w:val="-4"/>
        </w:rPr>
        <w:t xml:space="preserve"> </w:t>
      </w:r>
      <w:r>
        <w:rPr>
          <w:spacing w:val="-2"/>
        </w:rPr>
        <w:t>Instructions</w:t>
      </w:r>
    </w:p>
    <w:p w14:paraId="6D613912" w14:textId="77777777" w:rsidR="00477421" w:rsidRDefault="00477421">
      <w:pPr>
        <w:pStyle w:val="BodyText"/>
        <w:rPr>
          <w:b/>
        </w:rPr>
      </w:pPr>
    </w:p>
    <w:p w14:paraId="45D76891" w14:textId="77777777" w:rsidR="00477421" w:rsidRDefault="00477421">
      <w:pPr>
        <w:pStyle w:val="BodyText"/>
        <w:rPr>
          <w:b/>
        </w:rPr>
      </w:pPr>
    </w:p>
    <w:p w14:paraId="73D3546B" w14:textId="2FCB23ED" w:rsidR="00477421" w:rsidRDefault="00000000">
      <w:pPr>
        <w:pStyle w:val="BodyText"/>
        <w:ind w:left="510" w:right="303"/>
        <w:jc w:val="both"/>
      </w:pPr>
      <w:r>
        <w:rPr>
          <w:b/>
        </w:rPr>
        <w:t>Full</w:t>
      </w:r>
      <w:r>
        <w:rPr>
          <w:b/>
          <w:spacing w:val="-5"/>
        </w:rPr>
        <w:t xml:space="preserve"> </w:t>
      </w:r>
      <w:r>
        <w:rPr>
          <w:b/>
        </w:rPr>
        <w:t>Proposals:</w:t>
      </w:r>
      <w:r>
        <w:rPr>
          <w:b/>
          <w:spacing w:val="40"/>
        </w:rPr>
        <w:t xml:space="preserve"> </w:t>
      </w:r>
      <w:r>
        <w:t>The</w:t>
      </w:r>
      <w:r>
        <w:rPr>
          <w:spacing w:val="-7"/>
        </w:rPr>
        <w:t xml:space="preserve"> </w:t>
      </w:r>
      <w:r>
        <w:t>full</w:t>
      </w:r>
      <w:r>
        <w:rPr>
          <w:spacing w:val="-6"/>
        </w:rPr>
        <w:t xml:space="preserve"> </w:t>
      </w:r>
      <w:r>
        <w:t>proposal</w:t>
      </w:r>
      <w:r>
        <w:rPr>
          <w:spacing w:val="-11"/>
        </w:rPr>
        <w:t xml:space="preserve"> </w:t>
      </w:r>
      <w:r>
        <w:t>shall</w:t>
      </w:r>
      <w:r>
        <w:rPr>
          <w:spacing w:val="-11"/>
        </w:rPr>
        <w:t xml:space="preserve"> </w:t>
      </w:r>
      <w:r>
        <w:t>be</w:t>
      </w:r>
      <w:r>
        <w:rPr>
          <w:spacing w:val="-4"/>
        </w:rPr>
        <w:t xml:space="preserve"> </w:t>
      </w:r>
      <w:r>
        <w:t>submitted</w:t>
      </w:r>
      <w:r>
        <w:rPr>
          <w:spacing w:val="-7"/>
        </w:rPr>
        <w:t xml:space="preserve"> </w:t>
      </w:r>
      <w:r>
        <w:t>only</w:t>
      </w:r>
      <w:r>
        <w:rPr>
          <w:spacing w:val="-8"/>
        </w:rPr>
        <w:t xml:space="preserve"> </w:t>
      </w:r>
      <w:r>
        <w:t>through</w:t>
      </w:r>
      <w:r>
        <w:rPr>
          <w:spacing w:val="-7"/>
        </w:rPr>
        <w:t xml:space="preserve"> </w:t>
      </w:r>
      <w:r>
        <w:t>the</w:t>
      </w:r>
      <w:r>
        <w:rPr>
          <w:spacing w:val="-4"/>
        </w:rPr>
        <w:t xml:space="preserve"> </w:t>
      </w:r>
      <w:r>
        <w:t>electronic</w:t>
      </w:r>
      <w:r>
        <w:rPr>
          <w:spacing w:val="-8"/>
        </w:rPr>
        <w:t xml:space="preserve"> </w:t>
      </w:r>
      <w:r>
        <w:t>system, by</w:t>
      </w:r>
      <w:r>
        <w:rPr>
          <w:spacing w:val="-9"/>
        </w:rPr>
        <w:t xml:space="preserve"> </w:t>
      </w:r>
      <w:r>
        <w:t>the</w:t>
      </w:r>
      <w:r>
        <w:rPr>
          <w:spacing w:val="-11"/>
        </w:rPr>
        <w:t xml:space="preserve"> </w:t>
      </w:r>
      <w:r>
        <w:t>stated</w:t>
      </w:r>
      <w:r>
        <w:rPr>
          <w:spacing w:val="-10"/>
        </w:rPr>
        <w:t xml:space="preserve"> </w:t>
      </w:r>
      <w:r>
        <w:t>deadline.</w:t>
      </w:r>
      <w:r>
        <w:rPr>
          <w:spacing w:val="-11"/>
        </w:rPr>
        <w:t xml:space="preserve"> </w:t>
      </w:r>
      <w:r>
        <w:t>The</w:t>
      </w:r>
      <w:r>
        <w:rPr>
          <w:spacing w:val="-6"/>
        </w:rPr>
        <w:t xml:space="preserve"> </w:t>
      </w:r>
      <w:r>
        <w:t>format</w:t>
      </w:r>
      <w:r>
        <w:rPr>
          <w:spacing w:val="-6"/>
        </w:rPr>
        <w:t xml:space="preserve"> </w:t>
      </w:r>
      <w:r>
        <w:t>for</w:t>
      </w:r>
      <w:r>
        <w:rPr>
          <w:spacing w:val="-10"/>
        </w:rPr>
        <w:t xml:space="preserve"> </w:t>
      </w:r>
      <w:r>
        <w:t>proposal</w:t>
      </w:r>
      <w:r>
        <w:rPr>
          <w:spacing w:val="-7"/>
        </w:rPr>
        <w:t xml:space="preserve"> </w:t>
      </w:r>
      <w:r>
        <w:t>sections</w:t>
      </w:r>
      <w:r>
        <w:rPr>
          <w:spacing w:val="-7"/>
        </w:rPr>
        <w:t xml:space="preserve"> </w:t>
      </w:r>
      <w:r>
        <w:t>is</w:t>
      </w:r>
      <w:r>
        <w:rPr>
          <w:spacing w:val="-9"/>
        </w:rPr>
        <w:t xml:space="preserve"> </w:t>
      </w:r>
      <w:r>
        <w:t>to</w:t>
      </w:r>
      <w:r>
        <w:rPr>
          <w:spacing w:val="-8"/>
        </w:rPr>
        <w:t xml:space="preserve"> </w:t>
      </w:r>
      <w:r>
        <w:t>have</w:t>
      </w:r>
      <w:r>
        <w:rPr>
          <w:spacing w:val="-6"/>
        </w:rPr>
        <w:t xml:space="preserve"> </w:t>
      </w:r>
      <w:proofErr w:type="gramStart"/>
      <w:r>
        <w:t>1</w:t>
      </w:r>
      <w:r>
        <w:rPr>
          <w:spacing w:val="-6"/>
        </w:rPr>
        <w:t xml:space="preserve"> </w:t>
      </w:r>
      <w:r>
        <w:t>inch</w:t>
      </w:r>
      <w:proofErr w:type="gramEnd"/>
      <w:r>
        <w:rPr>
          <w:spacing w:val="-8"/>
        </w:rPr>
        <w:t xml:space="preserve"> </w:t>
      </w:r>
      <w:r>
        <w:t>margins</w:t>
      </w:r>
      <w:r>
        <w:rPr>
          <w:spacing w:val="-12"/>
        </w:rPr>
        <w:t xml:space="preserve"> </w:t>
      </w:r>
      <w:r>
        <w:t>and</w:t>
      </w:r>
      <w:r>
        <w:rPr>
          <w:spacing w:val="-6"/>
        </w:rPr>
        <w:t xml:space="preserve"> </w:t>
      </w:r>
      <w:r>
        <w:t>be typed</w:t>
      </w:r>
      <w:r>
        <w:rPr>
          <w:spacing w:val="-13"/>
        </w:rPr>
        <w:t xml:space="preserve"> </w:t>
      </w:r>
      <w:r>
        <w:t>using</w:t>
      </w:r>
      <w:r>
        <w:rPr>
          <w:spacing w:val="-11"/>
        </w:rPr>
        <w:t xml:space="preserve"> </w:t>
      </w:r>
      <w:r>
        <w:t>a</w:t>
      </w:r>
      <w:r>
        <w:rPr>
          <w:spacing w:val="-11"/>
        </w:rPr>
        <w:t xml:space="preserve"> </w:t>
      </w:r>
      <w:r>
        <w:t>standard</w:t>
      </w:r>
      <w:r>
        <w:rPr>
          <w:spacing w:val="-13"/>
        </w:rPr>
        <w:t xml:space="preserve"> </w:t>
      </w:r>
      <w:r>
        <w:t>font</w:t>
      </w:r>
      <w:r>
        <w:rPr>
          <w:spacing w:val="-11"/>
        </w:rPr>
        <w:t xml:space="preserve"> </w:t>
      </w:r>
      <w:r>
        <w:t>type</w:t>
      </w:r>
      <w:r>
        <w:rPr>
          <w:spacing w:val="-11"/>
        </w:rPr>
        <w:t xml:space="preserve"> </w:t>
      </w:r>
      <w:r>
        <w:t>with</w:t>
      </w:r>
      <w:r>
        <w:rPr>
          <w:spacing w:val="-11"/>
        </w:rPr>
        <w:t xml:space="preserve"> </w:t>
      </w:r>
      <w:r>
        <w:t>a</w:t>
      </w:r>
      <w:r>
        <w:rPr>
          <w:spacing w:val="-11"/>
        </w:rPr>
        <w:t xml:space="preserve"> </w:t>
      </w:r>
      <w:r>
        <w:t>12-point</w:t>
      </w:r>
      <w:r>
        <w:rPr>
          <w:spacing w:val="-11"/>
        </w:rPr>
        <w:t xml:space="preserve"> </w:t>
      </w:r>
      <w:r>
        <w:t>font</w:t>
      </w:r>
      <w:r>
        <w:rPr>
          <w:spacing w:val="-11"/>
        </w:rPr>
        <w:t xml:space="preserve"> </w:t>
      </w:r>
      <w:r>
        <w:t>size.</w:t>
      </w:r>
      <w:r>
        <w:rPr>
          <w:spacing w:val="-11"/>
        </w:rPr>
        <w:t xml:space="preserve"> </w:t>
      </w:r>
      <w:r>
        <w:rPr>
          <w:u w:val="single"/>
        </w:rPr>
        <w:t>Each</w:t>
      </w:r>
      <w:r>
        <w:rPr>
          <w:spacing w:val="-11"/>
          <w:u w:val="single"/>
        </w:rPr>
        <w:t xml:space="preserve"> </w:t>
      </w:r>
      <w:r>
        <w:rPr>
          <w:u w:val="single"/>
        </w:rPr>
        <w:t>proposal</w:t>
      </w:r>
      <w:r>
        <w:rPr>
          <w:spacing w:val="-12"/>
          <w:u w:val="single"/>
        </w:rPr>
        <w:t xml:space="preserve"> </w:t>
      </w:r>
      <w:r>
        <w:rPr>
          <w:u w:val="single"/>
        </w:rPr>
        <w:t>must</w:t>
      </w:r>
      <w:r>
        <w:rPr>
          <w:spacing w:val="-11"/>
          <w:u w:val="single"/>
        </w:rPr>
        <w:t xml:space="preserve"> </w:t>
      </w:r>
      <w:r>
        <w:rPr>
          <w:u w:val="single"/>
        </w:rPr>
        <w:t>include</w:t>
      </w:r>
      <w:r>
        <w:rPr>
          <w:spacing w:val="-11"/>
          <w:u w:val="single"/>
        </w:rPr>
        <w:t xml:space="preserve"> </w:t>
      </w:r>
      <w:r>
        <w:rPr>
          <w:u w:val="single"/>
        </w:rPr>
        <w:t>the</w:t>
      </w:r>
      <w:r>
        <w:t xml:space="preserve"> </w:t>
      </w:r>
      <w:r>
        <w:rPr>
          <w:u w:val="single"/>
        </w:rPr>
        <w:t>following sections:</w:t>
      </w:r>
    </w:p>
    <w:p w14:paraId="0D5A9398" w14:textId="77777777" w:rsidR="00477421" w:rsidRDefault="00477421">
      <w:pPr>
        <w:pStyle w:val="BodyText"/>
      </w:pPr>
    </w:p>
    <w:p w14:paraId="66DCF878" w14:textId="77777777" w:rsidR="00477421" w:rsidRDefault="00000000">
      <w:pPr>
        <w:pStyle w:val="ListParagraph"/>
        <w:numPr>
          <w:ilvl w:val="0"/>
          <w:numId w:val="3"/>
        </w:numPr>
        <w:tabs>
          <w:tab w:val="left" w:pos="1319"/>
        </w:tabs>
        <w:ind w:right="463"/>
        <w:jc w:val="both"/>
        <w:rPr>
          <w:sz w:val="24"/>
        </w:rPr>
      </w:pPr>
      <w:r>
        <w:rPr>
          <w:b/>
          <w:sz w:val="24"/>
        </w:rPr>
        <w:t xml:space="preserve">Executive Summary (300 words): </w:t>
      </w:r>
      <w:r>
        <w:rPr>
          <w:sz w:val="24"/>
        </w:rPr>
        <w:t>The Executive Summary should make a compelling</w:t>
      </w:r>
      <w:r>
        <w:rPr>
          <w:spacing w:val="-1"/>
          <w:sz w:val="24"/>
        </w:rPr>
        <w:t xml:space="preserve"> </w:t>
      </w:r>
      <w:r>
        <w:rPr>
          <w:sz w:val="24"/>
        </w:rPr>
        <w:t>case</w:t>
      </w:r>
      <w:r>
        <w:rPr>
          <w:spacing w:val="-3"/>
          <w:sz w:val="24"/>
        </w:rPr>
        <w:t xml:space="preserve"> </w:t>
      </w:r>
      <w:r>
        <w:rPr>
          <w:sz w:val="24"/>
        </w:rPr>
        <w:t>for</w:t>
      </w:r>
      <w:r>
        <w:rPr>
          <w:spacing w:val="-5"/>
          <w:sz w:val="24"/>
        </w:rPr>
        <w:t xml:space="preserve"> </w:t>
      </w:r>
      <w:r>
        <w:rPr>
          <w:sz w:val="24"/>
        </w:rPr>
        <w:t>the</w:t>
      </w:r>
      <w:r>
        <w:rPr>
          <w:spacing w:val="-1"/>
          <w:sz w:val="24"/>
        </w:rPr>
        <w:t xml:space="preserve"> </w:t>
      </w:r>
      <w:r>
        <w:rPr>
          <w:sz w:val="24"/>
        </w:rPr>
        <w:t>project.</w:t>
      </w:r>
      <w:r>
        <w:rPr>
          <w:spacing w:val="-1"/>
          <w:sz w:val="24"/>
        </w:rPr>
        <w:t xml:space="preserve"> </w:t>
      </w:r>
      <w:r>
        <w:rPr>
          <w:sz w:val="24"/>
        </w:rPr>
        <w:t>The</w:t>
      </w:r>
      <w:r>
        <w:rPr>
          <w:spacing w:val="-1"/>
          <w:sz w:val="24"/>
        </w:rPr>
        <w:t xml:space="preserve"> </w:t>
      </w:r>
      <w:r>
        <w:rPr>
          <w:sz w:val="24"/>
        </w:rPr>
        <w:t>summary</w:t>
      </w:r>
      <w:r>
        <w:rPr>
          <w:spacing w:val="-9"/>
          <w:sz w:val="24"/>
        </w:rPr>
        <w:t xml:space="preserve"> </w:t>
      </w:r>
      <w:r>
        <w:rPr>
          <w:sz w:val="24"/>
        </w:rPr>
        <w:t>should</w:t>
      </w:r>
      <w:r>
        <w:rPr>
          <w:spacing w:val="-8"/>
          <w:sz w:val="24"/>
        </w:rPr>
        <w:t xml:space="preserve"> </w:t>
      </w:r>
      <w:r>
        <w:rPr>
          <w:sz w:val="24"/>
        </w:rPr>
        <w:t>be</w:t>
      </w:r>
      <w:r>
        <w:rPr>
          <w:spacing w:val="-3"/>
          <w:sz w:val="24"/>
        </w:rPr>
        <w:t xml:space="preserve"> </w:t>
      </w:r>
      <w:r>
        <w:rPr>
          <w:sz w:val="24"/>
        </w:rPr>
        <w:t>informative</w:t>
      </w:r>
      <w:r>
        <w:rPr>
          <w:spacing w:val="-3"/>
          <w:sz w:val="24"/>
        </w:rPr>
        <w:t xml:space="preserve"> </w:t>
      </w:r>
      <w:r>
        <w:rPr>
          <w:sz w:val="24"/>
        </w:rPr>
        <w:t>to</w:t>
      </w:r>
      <w:r>
        <w:rPr>
          <w:spacing w:val="-5"/>
          <w:sz w:val="24"/>
        </w:rPr>
        <w:t xml:space="preserve"> </w:t>
      </w:r>
      <w:r>
        <w:rPr>
          <w:sz w:val="24"/>
        </w:rPr>
        <w:t>persons working</w:t>
      </w:r>
      <w:r>
        <w:rPr>
          <w:spacing w:val="-7"/>
          <w:sz w:val="24"/>
        </w:rPr>
        <w:t xml:space="preserve"> </w:t>
      </w:r>
      <w:r>
        <w:rPr>
          <w:sz w:val="24"/>
        </w:rPr>
        <w:t>in</w:t>
      </w:r>
      <w:r>
        <w:rPr>
          <w:spacing w:val="-12"/>
          <w:sz w:val="24"/>
        </w:rPr>
        <w:t xml:space="preserve"> </w:t>
      </w:r>
      <w:r>
        <w:rPr>
          <w:sz w:val="24"/>
        </w:rPr>
        <w:t>the</w:t>
      </w:r>
      <w:r>
        <w:rPr>
          <w:spacing w:val="-12"/>
          <w:sz w:val="24"/>
        </w:rPr>
        <w:t xml:space="preserve"> </w:t>
      </w:r>
      <w:r>
        <w:rPr>
          <w:sz w:val="24"/>
        </w:rPr>
        <w:t>same</w:t>
      </w:r>
      <w:r>
        <w:rPr>
          <w:spacing w:val="-12"/>
          <w:sz w:val="24"/>
        </w:rPr>
        <w:t xml:space="preserve"> </w:t>
      </w:r>
      <w:r>
        <w:rPr>
          <w:sz w:val="24"/>
        </w:rPr>
        <w:t>or</w:t>
      </w:r>
      <w:r>
        <w:rPr>
          <w:spacing w:val="-13"/>
          <w:sz w:val="24"/>
        </w:rPr>
        <w:t xml:space="preserve"> </w:t>
      </w:r>
      <w:r>
        <w:rPr>
          <w:sz w:val="24"/>
        </w:rPr>
        <w:t>related</w:t>
      </w:r>
      <w:r>
        <w:rPr>
          <w:spacing w:val="-12"/>
          <w:sz w:val="24"/>
        </w:rPr>
        <w:t xml:space="preserve"> </w:t>
      </w:r>
      <w:r>
        <w:rPr>
          <w:sz w:val="24"/>
        </w:rPr>
        <w:t>fields</w:t>
      </w:r>
      <w:r>
        <w:rPr>
          <w:spacing w:val="-15"/>
          <w:sz w:val="24"/>
        </w:rPr>
        <w:t xml:space="preserve"> </w:t>
      </w:r>
      <w:r>
        <w:rPr>
          <w:sz w:val="24"/>
        </w:rPr>
        <w:t>and,</w:t>
      </w:r>
      <w:r>
        <w:rPr>
          <w:spacing w:val="-10"/>
          <w:sz w:val="24"/>
        </w:rPr>
        <w:t xml:space="preserve"> </w:t>
      </w:r>
      <w:r>
        <w:rPr>
          <w:sz w:val="24"/>
        </w:rPr>
        <w:t>insofar</w:t>
      </w:r>
      <w:r>
        <w:rPr>
          <w:spacing w:val="-11"/>
          <w:sz w:val="24"/>
        </w:rPr>
        <w:t xml:space="preserve"> </w:t>
      </w:r>
      <w:r>
        <w:rPr>
          <w:sz w:val="24"/>
        </w:rPr>
        <w:t>as</w:t>
      </w:r>
      <w:r>
        <w:rPr>
          <w:spacing w:val="-13"/>
          <w:sz w:val="24"/>
        </w:rPr>
        <w:t xml:space="preserve"> </w:t>
      </w:r>
      <w:r>
        <w:rPr>
          <w:sz w:val="24"/>
        </w:rPr>
        <w:t>possible,</w:t>
      </w:r>
      <w:r>
        <w:rPr>
          <w:spacing w:val="-12"/>
          <w:sz w:val="24"/>
        </w:rPr>
        <w:t xml:space="preserve"> </w:t>
      </w:r>
      <w:r>
        <w:rPr>
          <w:sz w:val="24"/>
        </w:rPr>
        <w:t>understandable</w:t>
      </w:r>
      <w:r>
        <w:rPr>
          <w:spacing w:val="-7"/>
          <w:sz w:val="24"/>
        </w:rPr>
        <w:t xml:space="preserve"> </w:t>
      </w:r>
      <w:r>
        <w:rPr>
          <w:sz w:val="24"/>
        </w:rPr>
        <w:t>to a scientifically or technically literate lay reader. Write a clear description of the project, stating the motivation, objectives, methodology, deliverables, the fundamental barriers, impact and prospects for external funding.</w:t>
      </w:r>
    </w:p>
    <w:p w14:paraId="46351405" w14:textId="77777777" w:rsidR="00477421" w:rsidRDefault="00477421">
      <w:pPr>
        <w:pStyle w:val="BodyText"/>
      </w:pPr>
    </w:p>
    <w:p w14:paraId="7D4DEA64" w14:textId="77777777" w:rsidR="00477421" w:rsidRDefault="00000000">
      <w:pPr>
        <w:pStyle w:val="ListParagraph"/>
        <w:numPr>
          <w:ilvl w:val="0"/>
          <w:numId w:val="3"/>
        </w:numPr>
        <w:tabs>
          <w:tab w:val="left" w:pos="1319"/>
        </w:tabs>
        <w:ind w:right="465"/>
        <w:jc w:val="both"/>
        <w:rPr>
          <w:sz w:val="24"/>
        </w:rPr>
      </w:pPr>
      <w:r>
        <w:rPr>
          <w:b/>
          <w:sz w:val="24"/>
        </w:rPr>
        <w:t xml:space="preserve">Technical Description (maximum 3 pages): </w:t>
      </w:r>
      <w:r>
        <w:rPr>
          <w:sz w:val="24"/>
        </w:rPr>
        <w:t>The project description must contain sections listed below and is limited to 3 pages, including all figures, tables,</w:t>
      </w:r>
      <w:r>
        <w:rPr>
          <w:spacing w:val="-10"/>
          <w:sz w:val="24"/>
        </w:rPr>
        <w:t xml:space="preserve"> </w:t>
      </w:r>
      <w:r>
        <w:rPr>
          <w:sz w:val="24"/>
        </w:rPr>
        <w:t>and</w:t>
      </w:r>
      <w:r>
        <w:rPr>
          <w:spacing w:val="-9"/>
          <w:sz w:val="24"/>
        </w:rPr>
        <w:t xml:space="preserve"> </w:t>
      </w:r>
      <w:r>
        <w:rPr>
          <w:sz w:val="24"/>
        </w:rPr>
        <w:t>charts.</w:t>
      </w:r>
      <w:r>
        <w:rPr>
          <w:spacing w:val="-7"/>
          <w:sz w:val="24"/>
        </w:rPr>
        <w:t xml:space="preserve"> </w:t>
      </w:r>
      <w:r>
        <w:rPr>
          <w:sz w:val="24"/>
        </w:rPr>
        <w:t>The</w:t>
      </w:r>
      <w:r>
        <w:rPr>
          <w:spacing w:val="-7"/>
          <w:sz w:val="24"/>
        </w:rPr>
        <w:t xml:space="preserve"> </w:t>
      </w:r>
      <w:r>
        <w:rPr>
          <w:sz w:val="24"/>
        </w:rPr>
        <w:t>project</w:t>
      </w:r>
      <w:r>
        <w:rPr>
          <w:spacing w:val="-7"/>
          <w:sz w:val="24"/>
        </w:rPr>
        <w:t xml:space="preserve"> </w:t>
      </w:r>
      <w:r>
        <w:rPr>
          <w:sz w:val="24"/>
        </w:rPr>
        <w:t>description</w:t>
      </w:r>
      <w:r>
        <w:rPr>
          <w:spacing w:val="-5"/>
          <w:sz w:val="24"/>
        </w:rPr>
        <w:t xml:space="preserve"> </w:t>
      </w:r>
      <w:r>
        <w:rPr>
          <w:sz w:val="24"/>
        </w:rPr>
        <w:t>should</w:t>
      </w:r>
      <w:r>
        <w:rPr>
          <w:spacing w:val="-7"/>
          <w:sz w:val="24"/>
        </w:rPr>
        <w:t xml:space="preserve"> </w:t>
      </w:r>
      <w:r>
        <w:rPr>
          <w:sz w:val="24"/>
        </w:rPr>
        <w:t>be</w:t>
      </w:r>
      <w:r>
        <w:rPr>
          <w:spacing w:val="-9"/>
          <w:sz w:val="24"/>
        </w:rPr>
        <w:t xml:space="preserve"> </w:t>
      </w:r>
      <w:r>
        <w:rPr>
          <w:sz w:val="24"/>
        </w:rPr>
        <w:t>prepared</w:t>
      </w:r>
      <w:r>
        <w:rPr>
          <w:spacing w:val="-7"/>
          <w:sz w:val="24"/>
        </w:rPr>
        <w:t xml:space="preserve"> </w:t>
      </w:r>
      <w:r>
        <w:rPr>
          <w:sz w:val="24"/>
        </w:rPr>
        <w:t>with</w:t>
      </w:r>
      <w:r>
        <w:rPr>
          <w:spacing w:val="-5"/>
          <w:sz w:val="24"/>
        </w:rPr>
        <w:t xml:space="preserve"> </w:t>
      </w:r>
      <w:r>
        <w:rPr>
          <w:sz w:val="24"/>
        </w:rPr>
        <w:t>reference</w:t>
      </w:r>
      <w:r>
        <w:rPr>
          <w:spacing w:val="-7"/>
          <w:sz w:val="24"/>
        </w:rPr>
        <w:t xml:space="preserve"> </w:t>
      </w:r>
      <w:r>
        <w:rPr>
          <w:sz w:val="24"/>
        </w:rPr>
        <w:t>to the review criteria and the guidance provided in this solicitation.</w:t>
      </w:r>
    </w:p>
    <w:p w14:paraId="3125F1B8" w14:textId="77777777" w:rsidR="00477421" w:rsidRDefault="00000000">
      <w:pPr>
        <w:pStyle w:val="ListParagraph"/>
        <w:numPr>
          <w:ilvl w:val="1"/>
          <w:numId w:val="3"/>
        </w:numPr>
        <w:tabs>
          <w:tab w:val="left" w:pos="2306"/>
          <w:tab w:val="left" w:pos="2310"/>
        </w:tabs>
        <w:spacing w:before="3"/>
        <w:ind w:right="214" w:hanging="365"/>
        <w:jc w:val="both"/>
        <w:rPr>
          <w:sz w:val="24"/>
        </w:rPr>
      </w:pPr>
      <w:r>
        <w:rPr>
          <w:sz w:val="24"/>
        </w:rPr>
        <w:t>Motivation:</w:t>
      </w:r>
      <w:r>
        <w:rPr>
          <w:spacing w:val="-1"/>
          <w:sz w:val="24"/>
        </w:rPr>
        <w:t xml:space="preserve"> </w:t>
      </w:r>
      <w:r>
        <w:rPr>
          <w:sz w:val="24"/>
        </w:rPr>
        <w:t>Background and statement of the</w:t>
      </w:r>
      <w:r>
        <w:rPr>
          <w:spacing w:val="-1"/>
          <w:sz w:val="24"/>
        </w:rPr>
        <w:t xml:space="preserve"> </w:t>
      </w:r>
      <w:r>
        <w:rPr>
          <w:sz w:val="24"/>
        </w:rPr>
        <w:t xml:space="preserve">opportunity/problem being </w:t>
      </w:r>
      <w:r>
        <w:rPr>
          <w:spacing w:val="-2"/>
          <w:sz w:val="24"/>
        </w:rPr>
        <w:t>addressed</w:t>
      </w:r>
    </w:p>
    <w:p w14:paraId="17B6EF32" w14:textId="77777777" w:rsidR="00477421" w:rsidRDefault="00000000">
      <w:pPr>
        <w:pStyle w:val="ListParagraph"/>
        <w:numPr>
          <w:ilvl w:val="1"/>
          <w:numId w:val="3"/>
        </w:numPr>
        <w:tabs>
          <w:tab w:val="left" w:pos="2307"/>
        </w:tabs>
        <w:ind w:left="2307" w:hanging="359"/>
        <w:jc w:val="both"/>
        <w:rPr>
          <w:sz w:val="24"/>
        </w:rPr>
      </w:pPr>
      <w:r>
        <w:rPr>
          <w:sz w:val="24"/>
        </w:rPr>
        <w:t>Significance</w:t>
      </w:r>
      <w:r>
        <w:rPr>
          <w:spacing w:val="-12"/>
          <w:sz w:val="24"/>
        </w:rPr>
        <w:t xml:space="preserve"> </w:t>
      </w:r>
      <w:r>
        <w:rPr>
          <w:sz w:val="24"/>
        </w:rPr>
        <w:t>of</w:t>
      </w:r>
      <w:r>
        <w:rPr>
          <w:spacing w:val="-11"/>
          <w:sz w:val="24"/>
        </w:rPr>
        <w:t xml:space="preserve"> </w:t>
      </w:r>
      <w:r>
        <w:rPr>
          <w:sz w:val="24"/>
        </w:rPr>
        <w:t>the</w:t>
      </w:r>
      <w:r>
        <w:rPr>
          <w:spacing w:val="-14"/>
          <w:sz w:val="24"/>
        </w:rPr>
        <w:t xml:space="preserve"> </w:t>
      </w:r>
      <w:r>
        <w:rPr>
          <w:sz w:val="24"/>
        </w:rPr>
        <w:t>proposed</w:t>
      </w:r>
      <w:r>
        <w:rPr>
          <w:spacing w:val="-8"/>
          <w:sz w:val="24"/>
        </w:rPr>
        <w:t xml:space="preserve"> </w:t>
      </w:r>
      <w:r>
        <w:rPr>
          <w:spacing w:val="-4"/>
          <w:sz w:val="24"/>
        </w:rPr>
        <w:t>work</w:t>
      </w:r>
    </w:p>
    <w:p w14:paraId="6003125A" w14:textId="77777777" w:rsidR="00477421" w:rsidRDefault="00000000">
      <w:pPr>
        <w:pStyle w:val="ListParagraph"/>
        <w:numPr>
          <w:ilvl w:val="2"/>
          <w:numId w:val="3"/>
        </w:numPr>
        <w:tabs>
          <w:tab w:val="left" w:pos="2670"/>
        </w:tabs>
        <w:ind w:right="214"/>
        <w:jc w:val="both"/>
        <w:rPr>
          <w:sz w:val="24"/>
        </w:rPr>
      </w:pPr>
      <w:r>
        <w:rPr>
          <w:sz w:val="24"/>
        </w:rPr>
        <w:t>For translational research proposals: Industry relevance (letter of support can be included in the Appendix)</w:t>
      </w:r>
    </w:p>
    <w:p w14:paraId="70E3E195" w14:textId="77777777" w:rsidR="00477421" w:rsidRDefault="00000000">
      <w:pPr>
        <w:pStyle w:val="ListParagraph"/>
        <w:numPr>
          <w:ilvl w:val="2"/>
          <w:numId w:val="3"/>
        </w:numPr>
        <w:tabs>
          <w:tab w:val="left" w:pos="2670"/>
        </w:tabs>
        <w:ind w:right="216"/>
        <w:jc w:val="both"/>
        <w:rPr>
          <w:sz w:val="24"/>
        </w:rPr>
      </w:pPr>
      <w:r>
        <w:rPr>
          <w:sz w:val="24"/>
        </w:rPr>
        <w:t>For</w:t>
      </w:r>
      <w:r>
        <w:rPr>
          <w:spacing w:val="-17"/>
          <w:sz w:val="24"/>
        </w:rPr>
        <w:t xml:space="preserve"> </w:t>
      </w:r>
      <w:r>
        <w:rPr>
          <w:sz w:val="24"/>
        </w:rPr>
        <w:t>fundamental</w:t>
      </w:r>
      <w:r>
        <w:rPr>
          <w:spacing w:val="-17"/>
          <w:sz w:val="24"/>
        </w:rPr>
        <w:t xml:space="preserve"> </w:t>
      </w:r>
      <w:r>
        <w:rPr>
          <w:sz w:val="24"/>
        </w:rPr>
        <w:t>research</w:t>
      </w:r>
      <w:r>
        <w:rPr>
          <w:spacing w:val="-16"/>
          <w:sz w:val="24"/>
        </w:rPr>
        <w:t xml:space="preserve"> </w:t>
      </w:r>
      <w:r>
        <w:rPr>
          <w:sz w:val="24"/>
        </w:rPr>
        <w:t>proposals:</w:t>
      </w:r>
      <w:r>
        <w:rPr>
          <w:spacing w:val="-17"/>
          <w:sz w:val="24"/>
        </w:rPr>
        <w:t xml:space="preserve"> </w:t>
      </w:r>
      <w:r>
        <w:rPr>
          <w:sz w:val="24"/>
        </w:rPr>
        <w:t>Literature</w:t>
      </w:r>
      <w:r>
        <w:rPr>
          <w:spacing w:val="-17"/>
          <w:sz w:val="24"/>
        </w:rPr>
        <w:t xml:space="preserve"> </w:t>
      </w:r>
      <w:r>
        <w:rPr>
          <w:sz w:val="24"/>
        </w:rPr>
        <w:t>search</w:t>
      </w:r>
      <w:r>
        <w:rPr>
          <w:spacing w:val="-17"/>
          <w:sz w:val="24"/>
        </w:rPr>
        <w:t xml:space="preserve"> </w:t>
      </w:r>
      <w:r>
        <w:rPr>
          <w:sz w:val="24"/>
        </w:rPr>
        <w:t xml:space="preserve">demonstrating </w:t>
      </w:r>
      <w:r>
        <w:rPr>
          <w:spacing w:val="-2"/>
          <w:sz w:val="24"/>
        </w:rPr>
        <w:t>need/uniqueness</w:t>
      </w:r>
    </w:p>
    <w:p w14:paraId="7151F7A1" w14:textId="77777777" w:rsidR="00477421" w:rsidRDefault="00000000">
      <w:pPr>
        <w:pStyle w:val="ListParagraph"/>
        <w:numPr>
          <w:ilvl w:val="1"/>
          <w:numId w:val="3"/>
        </w:numPr>
        <w:tabs>
          <w:tab w:val="left" w:pos="2303"/>
        </w:tabs>
        <w:ind w:left="2303" w:hanging="356"/>
        <w:jc w:val="both"/>
        <w:rPr>
          <w:sz w:val="24"/>
        </w:rPr>
      </w:pPr>
      <w:r>
        <w:rPr>
          <w:sz w:val="24"/>
        </w:rPr>
        <w:t>Technical</w:t>
      </w:r>
      <w:r>
        <w:rPr>
          <w:spacing w:val="-17"/>
          <w:sz w:val="24"/>
        </w:rPr>
        <w:t xml:space="preserve"> </w:t>
      </w:r>
      <w:r>
        <w:rPr>
          <w:sz w:val="24"/>
        </w:rPr>
        <w:t>approach</w:t>
      </w:r>
      <w:r>
        <w:rPr>
          <w:spacing w:val="-9"/>
          <w:sz w:val="24"/>
        </w:rPr>
        <w:t xml:space="preserve"> </w:t>
      </w:r>
      <w:r>
        <w:rPr>
          <w:sz w:val="24"/>
        </w:rPr>
        <w:t>(tasks</w:t>
      </w:r>
      <w:r>
        <w:rPr>
          <w:spacing w:val="-10"/>
          <w:sz w:val="24"/>
        </w:rPr>
        <w:t xml:space="preserve"> </w:t>
      </w:r>
      <w:r>
        <w:rPr>
          <w:sz w:val="24"/>
        </w:rPr>
        <w:t>and</w:t>
      </w:r>
      <w:r>
        <w:rPr>
          <w:spacing w:val="-12"/>
          <w:sz w:val="24"/>
        </w:rPr>
        <w:t xml:space="preserve"> </w:t>
      </w:r>
      <w:r>
        <w:rPr>
          <w:spacing w:val="-2"/>
          <w:sz w:val="24"/>
        </w:rPr>
        <w:t>methodology)</w:t>
      </w:r>
    </w:p>
    <w:p w14:paraId="7095C7E8" w14:textId="77777777" w:rsidR="00477421" w:rsidRDefault="00000000">
      <w:pPr>
        <w:pStyle w:val="ListParagraph"/>
        <w:numPr>
          <w:ilvl w:val="1"/>
          <w:numId w:val="3"/>
        </w:numPr>
        <w:tabs>
          <w:tab w:val="left" w:pos="2306"/>
        </w:tabs>
        <w:ind w:left="2306" w:hanging="359"/>
        <w:jc w:val="both"/>
        <w:rPr>
          <w:sz w:val="24"/>
        </w:rPr>
      </w:pPr>
      <w:r>
        <w:rPr>
          <w:sz w:val="24"/>
        </w:rPr>
        <w:t>Schedule</w:t>
      </w:r>
      <w:r>
        <w:rPr>
          <w:spacing w:val="-7"/>
          <w:sz w:val="24"/>
        </w:rPr>
        <w:t xml:space="preserve"> </w:t>
      </w:r>
      <w:r>
        <w:rPr>
          <w:sz w:val="24"/>
        </w:rPr>
        <w:t>(Gantt</w:t>
      </w:r>
      <w:r>
        <w:rPr>
          <w:spacing w:val="-6"/>
          <w:sz w:val="24"/>
        </w:rPr>
        <w:t xml:space="preserve"> </w:t>
      </w:r>
      <w:r>
        <w:rPr>
          <w:sz w:val="24"/>
        </w:rPr>
        <w:t>chart</w:t>
      </w:r>
      <w:r>
        <w:rPr>
          <w:spacing w:val="-9"/>
          <w:sz w:val="24"/>
        </w:rPr>
        <w:t xml:space="preserve"> </w:t>
      </w:r>
      <w:r>
        <w:rPr>
          <w:sz w:val="24"/>
        </w:rPr>
        <w:t>with</w:t>
      </w:r>
      <w:r>
        <w:rPr>
          <w:spacing w:val="-7"/>
          <w:sz w:val="24"/>
        </w:rPr>
        <w:t xml:space="preserve"> </w:t>
      </w:r>
      <w:r>
        <w:rPr>
          <w:sz w:val="24"/>
        </w:rPr>
        <w:t>a</w:t>
      </w:r>
      <w:r>
        <w:rPr>
          <w:spacing w:val="-4"/>
          <w:sz w:val="24"/>
        </w:rPr>
        <w:t xml:space="preserve"> </w:t>
      </w:r>
      <w:r>
        <w:rPr>
          <w:sz w:val="24"/>
        </w:rPr>
        <w:t>duration</w:t>
      </w:r>
      <w:r>
        <w:rPr>
          <w:spacing w:val="-10"/>
          <w:sz w:val="24"/>
        </w:rPr>
        <w:t xml:space="preserve"> </w:t>
      </w:r>
      <w:r>
        <w:rPr>
          <w:sz w:val="24"/>
        </w:rPr>
        <w:t>of</w:t>
      </w:r>
      <w:r>
        <w:rPr>
          <w:spacing w:val="-7"/>
          <w:sz w:val="24"/>
        </w:rPr>
        <w:t xml:space="preserve"> </w:t>
      </w:r>
      <w:r>
        <w:rPr>
          <w:sz w:val="24"/>
        </w:rPr>
        <w:t>one</w:t>
      </w:r>
      <w:r>
        <w:rPr>
          <w:spacing w:val="-7"/>
          <w:sz w:val="24"/>
        </w:rPr>
        <w:t xml:space="preserve"> </w:t>
      </w:r>
      <w:r>
        <w:rPr>
          <w:spacing w:val="-2"/>
          <w:sz w:val="24"/>
        </w:rPr>
        <w:t>year)</w:t>
      </w:r>
    </w:p>
    <w:p w14:paraId="3D230931" w14:textId="77777777" w:rsidR="00477421" w:rsidRDefault="00477421">
      <w:pPr>
        <w:jc w:val="both"/>
        <w:rPr>
          <w:sz w:val="24"/>
        </w:rPr>
        <w:sectPr w:rsidR="00477421">
          <w:headerReference w:type="default" r:id="rId7"/>
          <w:pgSz w:w="12240" w:h="15840"/>
          <w:pgMar w:top="1360" w:right="900" w:bottom="280" w:left="1160" w:header="0" w:footer="0" w:gutter="0"/>
          <w:cols w:space="720"/>
        </w:sectPr>
      </w:pPr>
    </w:p>
    <w:p w14:paraId="042464A9" w14:textId="77777777" w:rsidR="00477421" w:rsidRDefault="00000000">
      <w:pPr>
        <w:pStyle w:val="ListParagraph"/>
        <w:numPr>
          <w:ilvl w:val="0"/>
          <w:numId w:val="3"/>
        </w:numPr>
        <w:tabs>
          <w:tab w:val="left" w:pos="1319"/>
        </w:tabs>
        <w:spacing w:before="8"/>
        <w:ind w:right="735"/>
        <w:rPr>
          <w:b/>
          <w:sz w:val="24"/>
        </w:rPr>
      </w:pPr>
      <w:r>
        <w:rPr>
          <w:b/>
          <w:sz w:val="24"/>
        </w:rPr>
        <w:lastRenderedPageBreak/>
        <w:t>Justification</w:t>
      </w:r>
      <w:r>
        <w:rPr>
          <w:b/>
          <w:spacing w:val="34"/>
          <w:sz w:val="24"/>
        </w:rPr>
        <w:t xml:space="preserve"> </w:t>
      </w:r>
      <w:r>
        <w:rPr>
          <w:b/>
          <w:sz w:val="24"/>
        </w:rPr>
        <w:t>of</w:t>
      </w:r>
      <w:r>
        <w:rPr>
          <w:b/>
          <w:spacing w:val="36"/>
          <w:sz w:val="24"/>
        </w:rPr>
        <w:t xml:space="preserve"> </w:t>
      </w:r>
      <w:r>
        <w:rPr>
          <w:b/>
          <w:sz w:val="24"/>
        </w:rPr>
        <w:t>the</w:t>
      </w:r>
      <w:r>
        <w:rPr>
          <w:b/>
          <w:spacing w:val="36"/>
          <w:sz w:val="24"/>
        </w:rPr>
        <w:t xml:space="preserve"> </w:t>
      </w:r>
      <w:r>
        <w:rPr>
          <w:b/>
          <w:sz w:val="24"/>
        </w:rPr>
        <w:t>need</w:t>
      </w:r>
      <w:r>
        <w:rPr>
          <w:b/>
          <w:spacing w:val="37"/>
          <w:sz w:val="24"/>
        </w:rPr>
        <w:t xml:space="preserve"> </w:t>
      </w:r>
      <w:r>
        <w:rPr>
          <w:b/>
          <w:sz w:val="24"/>
        </w:rPr>
        <w:t>for</w:t>
      </w:r>
      <w:r>
        <w:rPr>
          <w:b/>
          <w:spacing w:val="37"/>
          <w:sz w:val="24"/>
        </w:rPr>
        <w:t xml:space="preserve"> </w:t>
      </w:r>
      <w:r>
        <w:rPr>
          <w:b/>
          <w:sz w:val="24"/>
        </w:rPr>
        <w:t>the</w:t>
      </w:r>
      <w:r>
        <w:rPr>
          <w:b/>
          <w:spacing w:val="36"/>
          <w:sz w:val="24"/>
        </w:rPr>
        <w:t xml:space="preserve"> </w:t>
      </w:r>
      <w:r>
        <w:rPr>
          <w:b/>
          <w:sz w:val="24"/>
        </w:rPr>
        <w:t>research</w:t>
      </w:r>
      <w:r>
        <w:rPr>
          <w:b/>
          <w:spacing w:val="37"/>
          <w:sz w:val="24"/>
        </w:rPr>
        <w:t xml:space="preserve"> </w:t>
      </w:r>
      <w:r>
        <w:rPr>
          <w:b/>
          <w:sz w:val="24"/>
        </w:rPr>
        <w:t>seed</w:t>
      </w:r>
      <w:r>
        <w:rPr>
          <w:b/>
          <w:spacing w:val="37"/>
          <w:sz w:val="24"/>
        </w:rPr>
        <w:t xml:space="preserve"> </w:t>
      </w:r>
      <w:r>
        <w:rPr>
          <w:b/>
          <w:sz w:val="24"/>
        </w:rPr>
        <w:t>grant</w:t>
      </w:r>
      <w:r>
        <w:rPr>
          <w:b/>
          <w:spacing w:val="34"/>
          <w:sz w:val="24"/>
        </w:rPr>
        <w:t xml:space="preserve"> </w:t>
      </w:r>
      <w:r>
        <w:rPr>
          <w:b/>
          <w:sz w:val="24"/>
        </w:rPr>
        <w:t>funding</w:t>
      </w:r>
      <w:r>
        <w:rPr>
          <w:b/>
          <w:spacing w:val="37"/>
          <w:sz w:val="24"/>
        </w:rPr>
        <w:t xml:space="preserve"> </w:t>
      </w:r>
      <w:r>
        <w:rPr>
          <w:b/>
          <w:sz w:val="24"/>
        </w:rPr>
        <w:t>for</w:t>
      </w:r>
      <w:r>
        <w:rPr>
          <w:b/>
          <w:spacing w:val="37"/>
          <w:sz w:val="24"/>
        </w:rPr>
        <w:t xml:space="preserve"> </w:t>
      </w:r>
      <w:r>
        <w:rPr>
          <w:b/>
          <w:sz w:val="24"/>
        </w:rPr>
        <w:t>the success of the external proposal (500 words or less)</w:t>
      </w:r>
    </w:p>
    <w:p w14:paraId="0336624B" w14:textId="77777777" w:rsidR="00477421" w:rsidRDefault="00000000">
      <w:pPr>
        <w:pStyle w:val="ListParagraph"/>
        <w:numPr>
          <w:ilvl w:val="0"/>
          <w:numId w:val="3"/>
        </w:numPr>
        <w:tabs>
          <w:tab w:val="left" w:pos="1319"/>
        </w:tabs>
        <w:spacing w:before="266"/>
        <w:ind w:right="756"/>
        <w:rPr>
          <w:b/>
          <w:sz w:val="24"/>
        </w:rPr>
      </w:pPr>
      <w:r>
        <w:rPr>
          <w:b/>
          <w:sz w:val="24"/>
        </w:rPr>
        <w:t>Relationship</w:t>
      </w:r>
      <w:r>
        <w:rPr>
          <w:b/>
          <w:spacing w:val="-14"/>
          <w:sz w:val="24"/>
        </w:rPr>
        <w:t xml:space="preserve"> </w:t>
      </w:r>
      <w:r>
        <w:rPr>
          <w:b/>
          <w:sz w:val="24"/>
        </w:rPr>
        <w:t>of</w:t>
      </w:r>
      <w:r>
        <w:rPr>
          <w:b/>
          <w:spacing w:val="-9"/>
          <w:sz w:val="24"/>
        </w:rPr>
        <w:t xml:space="preserve"> </w:t>
      </w:r>
      <w:r>
        <w:rPr>
          <w:b/>
          <w:sz w:val="24"/>
        </w:rPr>
        <w:t>the</w:t>
      </w:r>
      <w:r>
        <w:rPr>
          <w:b/>
          <w:spacing w:val="-8"/>
          <w:sz w:val="24"/>
        </w:rPr>
        <w:t xml:space="preserve"> </w:t>
      </w:r>
      <w:r>
        <w:rPr>
          <w:b/>
          <w:sz w:val="24"/>
        </w:rPr>
        <w:t>proposed</w:t>
      </w:r>
      <w:r>
        <w:rPr>
          <w:b/>
          <w:spacing w:val="-9"/>
          <w:sz w:val="24"/>
        </w:rPr>
        <w:t xml:space="preserve"> </w:t>
      </w:r>
      <w:r>
        <w:rPr>
          <w:b/>
          <w:sz w:val="24"/>
        </w:rPr>
        <w:t>project</w:t>
      </w:r>
      <w:r>
        <w:rPr>
          <w:b/>
          <w:spacing w:val="-9"/>
          <w:sz w:val="24"/>
        </w:rPr>
        <w:t xml:space="preserve"> </w:t>
      </w:r>
      <w:r>
        <w:rPr>
          <w:b/>
          <w:sz w:val="24"/>
        </w:rPr>
        <w:t>to</w:t>
      </w:r>
      <w:r>
        <w:rPr>
          <w:b/>
          <w:spacing w:val="-14"/>
          <w:sz w:val="24"/>
        </w:rPr>
        <w:t xml:space="preserve"> </w:t>
      </w:r>
      <w:r>
        <w:rPr>
          <w:b/>
          <w:sz w:val="24"/>
        </w:rPr>
        <w:t>current</w:t>
      </w:r>
      <w:r>
        <w:rPr>
          <w:b/>
          <w:spacing w:val="-9"/>
          <w:sz w:val="24"/>
        </w:rPr>
        <w:t xml:space="preserve"> </w:t>
      </w:r>
      <w:r>
        <w:rPr>
          <w:b/>
          <w:sz w:val="24"/>
        </w:rPr>
        <w:t>project(s)</w:t>
      </w:r>
      <w:r>
        <w:rPr>
          <w:b/>
          <w:spacing w:val="-10"/>
          <w:sz w:val="24"/>
        </w:rPr>
        <w:t xml:space="preserve"> </w:t>
      </w:r>
      <w:r>
        <w:rPr>
          <w:b/>
          <w:sz w:val="24"/>
        </w:rPr>
        <w:t>(300</w:t>
      </w:r>
      <w:r>
        <w:rPr>
          <w:b/>
          <w:spacing w:val="-13"/>
          <w:sz w:val="24"/>
        </w:rPr>
        <w:t xml:space="preserve"> </w:t>
      </w:r>
      <w:r>
        <w:rPr>
          <w:b/>
          <w:sz w:val="24"/>
        </w:rPr>
        <w:t>words</w:t>
      </w:r>
      <w:r>
        <w:rPr>
          <w:b/>
          <w:spacing w:val="-8"/>
          <w:sz w:val="24"/>
        </w:rPr>
        <w:t xml:space="preserve"> </w:t>
      </w:r>
      <w:r>
        <w:rPr>
          <w:b/>
          <w:sz w:val="24"/>
        </w:rPr>
        <w:t xml:space="preserve">or </w:t>
      </w:r>
      <w:r>
        <w:rPr>
          <w:b/>
          <w:spacing w:val="-2"/>
          <w:sz w:val="24"/>
        </w:rPr>
        <w:t>less)</w:t>
      </w:r>
    </w:p>
    <w:p w14:paraId="586581E1" w14:textId="77777777" w:rsidR="00477421" w:rsidRDefault="00477421">
      <w:pPr>
        <w:pStyle w:val="BodyText"/>
        <w:rPr>
          <w:b/>
        </w:rPr>
      </w:pPr>
    </w:p>
    <w:p w14:paraId="49347C24" w14:textId="77777777" w:rsidR="00477421" w:rsidRDefault="00000000">
      <w:pPr>
        <w:pStyle w:val="ListParagraph"/>
        <w:numPr>
          <w:ilvl w:val="0"/>
          <w:numId w:val="3"/>
        </w:numPr>
        <w:tabs>
          <w:tab w:val="left" w:pos="1319"/>
        </w:tabs>
        <w:rPr>
          <w:b/>
          <w:sz w:val="24"/>
        </w:rPr>
      </w:pPr>
      <w:r>
        <w:rPr>
          <w:b/>
          <w:sz w:val="24"/>
        </w:rPr>
        <w:t>Plans</w:t>
      </w:r>
      <w:r>
        <w:rPr>
          <w:b/>
          <w:spacing w:val="-14"/>
          <w:sz w:val="24"/>
        </w:rPr>
        <w:t xml:space="preserve"> </w:t>
      </w:r>
      <w:r>
        <w:rPr>
          <w:b/>
          <w:sz w:val="24"/>
        </w:rPr>
        <w:t>for</w:t>
      </w:r>
      <w:r>
        <w:rPr>
          <w:b/>
          <w:spacing w:val="-7"/>
          <w:sz w:val="24"/>
        </w:rPr>
        <w:t xml:space="preserve"> </w:t>
      </w:r>
      <w:r>
        <w:rPr>
          <w:b/>
          <w:sz w:val="24"/>
        </w:rPr>
        <w:t>obtaining</w:t>
      </w:r>
      <w:r>
        <w:rPr>
          <w:b/>
          <w:spacing w:val="-13"/>
          <w:sz w:val="24"/>
        </w:rPr>
        <w:t xml:space="preserve"> </w:t>
      </w:r>
      <w:r>
        <w:rPr>
          <w:b/>
          <w:sz w:val="24"/>
        </w:rPr>
        <w:t>external</w:t>
      </w:r>
      <w:r>
        <w:rPr>
          <w:b/>
          <w:spacing w:val="-9"/>
          <w:sz w:val="24"/>
        </w:rPr>
        <w:t xml:space="preserve"> </w:t>
      </w:r>
      <w:r>
        <w:rPr>
          <w:b/>
          <w:sz w:val="24"/>
        </w:rPr>
        <w:t>funding</w:t>
      </w:r>
      <w:r>
        <w:rPr>
          <w:b/>
          <w:spacing w:val="-10"/>
          <w:sz w:val="24"/>
        </w:rPr>
        <w:t xml:space="preserve"> </w:t>
      </w:r>
      <w:r>
        <w:rPr>
          <w:b/>
          <w:sz w:val="24"/>
        </w:rPr>
        <w:t>(300</w:t>
      </w:r>
      <w:r>
        <w:rPr>
          <w:b/>
          <w:spacing w:val="-8"/>
          <w:sz w:val="24"/>
        </w:rPr>
        <w:t xml:space="preserve"> </w:t>
      </w:r>
      <w:r>
        <w:rPr>
          <w:b/>
          <w:sz w:val="24"/>
        </w:rPr>
        <w:t>words</w:t>
      </w:r>
      <w:r>
        <w:rPr>
          <w:b/>
          <w:spacing w:val="-7"/>
          <w:sz w:val="24"/>
        </w:rPr>
        <w:t xml:space="preserve"> </w:t>
      </w:r>
      <w:r>
        <w:rPr>
          <w:b/>
          <w:sz w:val="24"/>
        </w:rPr>
        <w:t>or</w:t>
      </w:r>
      <w:r>
        <w:rPr>
          <w:b/>
          <w:spacing w:val="-6"/>
          <w:sz w:val="24"/>
        </w:rPr>
        <w:t xml:space="preserve"> </w:t>
      </w:r>
      <w:r>
        <w:rPr>
          <w:b/>
          <w:spacing w:val="-2"/>
          <w:sz w:val="24"/>
        </w:rPr>
        <w:t>less):</w:t>
      </w:r>
    </w:p>
    <w:p w14:paraId="7D8B5507" w14:textId="77777777" w:rsidR="00477421" w:rsidRDefault="00000000">
      <w:pPr>
        <w:pStyle w:val="ListParagraph"/>
        <w:numPr>
          <w:ilvl w:val="1"/>
          <w:numId w:val="3"/>
        </w:numPr>
        <w:tabs>
          <w:tab w:val="left" w:pos="2305"/>
        </w:tabs>
        <w:spacing w:before="1"/>
        <w:ind w:left="2305" w:hanging="357"/>
        <w:rPr>
          <w:sz w:val="24"/>
        </w:rPr>
      </w:pPr>
      <w:r>
        <w:rPr>
          <w:sz w:val="24"/>
        </w:rPr>
        <w:t>Name</w:t>
      </w:r>
      <w:r>
        <w:rPr>
          <w:spacing w:val="-9"/>
          <w:sz w:val="24"/>
        </w:rPr>
        <w:t xml:space="preserve"> </w:t>
      </w:r>
      <w:r>
        <w:rPr>
          <w:sz w:val="24"/>
        </w:rPr>
        <w:t>of</w:t>
      </w:r>
      <w:r>
        <w:rPr>
          <w:spacing w:val="-3"/>
          <w:sz w:val="24"/>
        </w:rPr>
        <w:t xml:space="preserve"> </w:t>
      </w:r>
      <w:r>
        <w:rPr>
          <w:spacing w:val="-2"/>
          <w:sz w:val="24"/>
        </w:rPr>
        <w:t>organization</w:t>
      </w:r>
    </w:p>
    <w:p w14:paraId="6549F995" w14:textId="77777777" w:rsidR="00477421" w:rsidRDefault="00000000">
      <w:pPr>
        <w:pStyle w:val="ListParagraph"/>
        <w:numPr>
          <w:ilvl w:val="1"/>
          <w:numId w:val="3"/>
        </w:numPr>
        <w:tabs>
          <w:tab w:val="left" w:pos="2305"/>
        </w:tabs>
        <w:ind w:left="2305" w:hanging="357"/>
        <w:rPr>
          <w:sz w:val="24"/>
        </w:rPr>
      </w:pPr>
      <w:r>
        <w:rPr>
          <w:sz w:val="24"/>
        </w:rPr>
        <w:t>Prior</w:t>
      </w:r>
      <w:r>
        <w:rPr>
          <w:spacing w:val="-10"/>
          <w:sz w:val="24"/>
        </w:rPr>
        <w:t xml:space="preserve"> </w:t>
      </w:r>
      <w:r>
        <w:rPr>
          <w:spacing w:val="-2"/>
          <w:sz w:val="24"/>
        </w:rPr>
        <w:t>contact</w:t>
      </w:r>
    </w:p>
    <w:p w14:paraId="61F8B5B3" w14:textId="77777777" w:rsidR="00477421" w:rsidRDefault="00000000">
      <w:pPr>
        <w:pStyle w:val="ListParagraph"/>
        <w:numPr>
          <w:ilvl w:val="1"/>
          <w:numId w:val="3"/>
        </w:numPr>
        <w:tabs>
          <w:tab w:val="left" w:pos="2304"/>
        </w:tabs>
        <w:ind w:left="2304" w:hanging="356"/>
        <w:rPr>
          <w:sz w:val="24"/>
        </w:rPr>
      </w:pPr>
      <w:r>
        <w:rPr>
          <w:sz w:val="24"/>
        </w:rPr>
        <w:t>Targeted</w:t>
      </w:r>
      <w:r>
        <w:rPr>
          <w:spacing w:val="-18"/>
          <w:sz w:val="24"/>
        </w:rPr>
        <w:t xml:space="preserve"> </w:t>
      </w:r>
      <w:r>
        <w:rPr>
          <w:sz w:val="24"/>
        </w:rPr>
        <w:t>sponsor(s)</w:t>
      </w:r>
      <w:r>
        <w:rPr>
          <w:spacing w:val="-17"/>
          <w:sz w:val="24"/>
        </w:rPr>
        <w:t xml:space="preserve"> </w:t>
      </w:r>
      <w:r>
        <w:rPr>
          <w:sz w:val="24"/>
        </w:rPr>
        <w:t>and</w:t>
      </w:r>
      <w:r>
        <w:rPr>
          <w:spacing w:val="-13"/>
          <w:sz w:val="24"/>
        </w:rPr>
        <w:t xml:space="preserve"> </w:t>
      </w:r>
      <w:r>
        <w:rPr>
          <w:sz w:val="24"/>
        </w:rPr>
        <w:t>anticipated</w:t>
      </w:r>
      <w:r>
        <w:rPr>
          <w:spacing w:val="-16"/>
          <w:sz w:val="24"/>
        </w:rPr>
        <w:t xml:space="preserve"> </w:t>
      </w:r>
      <w:r>
        <w:rPr>
          <w:sz w:val="24"/>
        </w:rPr>
        <w:t>proposal</w:t>
      </w:r>
      <w:r>
        <w:rPr>
          <w:spacing w:val="-16"/>
          <w:sz w:val="24"/>
        </w:rPr>
        <w:t xml:space="preserve"> </w:t>
      </w:r>
      <w:r>
        <w:rPr>
          <w:sz w:val="24"/>
        </w:rPr>
        <w:t>submission</w:t>
      </w:r>
      <w:r>
        <w:rPr>
          <w:spacing w:val="-13"/>
          <w:sz w:val="24"/>
        </w:rPr>
        <w:t xml:space="preserve"> </w:t>
      </w:r>
      <w:r>
        <w:rPr>
          <w:spacing w:val="-2"/>
          <w:sz w:val="24"/>
        </w:rPr>
        <w:t>date(s)</w:t>
      </w:r>
    </w:p>
    <w:p w14:paraId="1D5F7570" w14:textId="77777777" w:rsidR="00477421" w:rsidRDefault="00000000">
      <w:pPr>
        <w:pStyle w:val="ListParagraph"/>
        <w:numPr>
          <w:ilvl w:val="1"/>
          <w:numId w:val="3"/>
        </w:numPr>
        <w:tabs>
          <w:tab w:val="left" w:pos="2304"/>
        </w:tabs>
        <w:ind w:left="2304" w:hanging="357"/>
        <w:rPr>
          <w:sz w:val="24"/>
        </w:rPr>
      </w:pPr>
      <w:r>
        <w:rPr>
          <w:sz w:val="24"/>
        </w:rPr>
        <w:t>Anticipated</w:t>
      </w:r>
      <w:r>
        <w:rPr>
          <w:spacing w:val="-13"/>
          <w:sz w:val="24"/>
        </w:rPr>
        <w:t xml:space="preserve"> </w:t>
      </w:r>
      <w:r>
        <w:rPr>
          <w:sz w:val="24"/>
        </w:rPr>
        <w:t>direct</w:t>
      </w:r>
      <w:r>
        <w:rPr>
          <w:spacing w:val="-10"/>
          <w:sz w:val="24"/>
        </w:rPr>
        <w:t xml:space="preserve"> </w:t>
      </w:r>
      <w:r>
        <w:rPr>
          <w:spacing w:val="-4"/>
          <w:sz w:val="24"/>
        </w:rPr>
        <w:t>cost</w:t>
      </w:r>
    </w:p>
    <w:p w14:paraId="72290241" w14:textId="77777777" w:rsidR="00477421" w:rsidRDefault="00000000">
      <w:pPr>
        <w:pStyle w:val="ListParagraph"/>
        <w:numPr>
          <w:ilvl w:val="1"/>
          <w:numId w:val="3"/>
        </w:numPr>
        <w:tabs>
          <w:tab w:val="left" w:pos="2304"/>
        </w:tabs>
        <w:ind w:left="2304" w:hanging="357"/>
        <w:rPr>
          <w:sz w:val="24"/>
        </w:rPr>
      </w:pPr>
      <w:r>
        <w:rPr>
          <w:sz w:val="24"/>
        </w:rPr>
        <w:t>Plan</w:t>
      </w:r>
      <w:r>
        <w:rPr>
          <w:spacing w:val="-8"/>
          <w:sz w:val="24"/>
        </w:rPr>
        <w:t xml:space="preserve"> </w:t>
      </w:r>
      <w:r>
        <w:rPr>
          <w:sz w:val="24"/>
        </w:rPr>
        <w:t>for</w:t>
      </w:r>
      <w:r>
        <w:rPr>
          <w:spacing w:val="-10"/>
          <w:sz w:val="24"/>
        </w:rPr>
        <w:t xml:space="preserve"> </w:t>
      </w:r>
      <w:r>
        <w:rPr>
          <w:sz w:val="24"/>
        </w:rPr>
        <w:t>promoting</w:t>
      </w:r>
      <w:r>
        <w:rPr>
          <w:spacing w:val="-8"/>
          <w:sz w:val="24"/>
        </w:rPr>
        <w:t xml:space="preserve"> </w:t>
      </w:r>
      <w:r>
        <w:rPr>
          <w:sz w:val="24"/>
        </w:rPr>
        <w:t>the</w:t>
      </w:r>
      <w:r>
        <w:rPr>
          <w:spacing w:val="-11"/>
          <w:sz w:val="24"/>
        </w:rPr>
        <w:t xml:space="preserve"> </w:t>
      </w:r>
      <w:r>
        <w:rPr>
          <w:sz w:val="24"/>
        </w:rPr>
        <w:t>work</w:t>
      </w:r>
      <w:r>
        <w:rPr>
          <w:spacing w:val="-9"/>
          <w:sz w:val="24"/>
        </w:rPr>
        <w:t xml:space="preserve"> </w:t>
      </w:r>
      <w:r>
        <w:rPr>
          <w:sz w:val="24"/>
        </w:rPr>
        <w:t>to</w:t>
      </w:r>
      <w:r>
        <w:rPr>
          <w:spacing w:val="-3"/>
          <w:sz w:val="24"/>
        </w:rPr>
        <w:t xml:space="preserve"> </w:t>
      </w:r>
      <w:r>
        <w:rPr>
          <w:sz w:val="24"/>
        </w:rPr>
        <w:t>funding</w:t>
      </w:r>
      <w:r>
        <w:rPr>
          <w:spacing w:val="-8"/>
          <w:sz w:val="24"/>
        </w:rPr>
        <w:t xml:space="preserve"> </w:t>
      </w:r>
      <w:r>
        <w:rPr>
          <w:spacing w:val="-2"/>
          <w:sz w:val="24"/>
        </w:rPr>
        <w:t>source(s)</w:t>
      </w:r>
    </w:p>
    <w:p w14:paraId="2A487D23" w14:textId="77777777" w:rsidR="00477421" w:rsidRDefault="00000000">
      <w:pPr>
        <w:pStyle w:val="Heading1"/>
        <w:numPr>
          <w:ilvl w:val="0"/>
          <w:numId w:val="3"/>
        </w:numPr>
        <w:tabs>
          <w:tab w:val="left" w:pos="1319"/>
        </w:tabs>
        <w:spacing w:before="276"/>
      </w:pPr>
      <w:bookmarkStart w:id="9" w:name="6._Required_Resources_(300_words_or_less"/>
      <w:bookmarkEnd w:id="9"/>
      <w:r>
        <w:rPr>
          <w:spacing w:val="-2"/>
        </w:rPr>
        <w:t>Required</w:t>
      </w:r>
      <w:r>
        <w:rPr>
          <w:spacing w:val="-15"/>
        </w:rPr>
        <w:t xml:space="preserve"> </w:t>
      </w:r>
      <w:r>
        <w:rPr>
          <w:spacing w:val="-2"/>
        </w:rPr>
        <w:t>Resources</w:t>
      </w:r>
      <w:r>
        <w:rPr>
          <w:spacing w:val="-11"/>
        </w:rPr>
        <w:t xml:space="preserve"> </w:t>
      </w:r>
      <w:r>
        <w:rPr>
          <w:spacing w:val="-2"/>
        </w:rPr>
        <w:t>(300</w:t>
      </w:r>
      <w:r>
        <w:rPr>
          <w:spacing w:val="-13"/>
        </w:rPr>
        <w:t xml:space="preserve"> </w:t>
      </w:r>
      <w:r>
        <w:rPr>
          <w:spacing w:val="-2"/>
        </w:rPr>
        <w:t>words</w:t>
      </w:r>
      <w:r>
        <w:rPr>
          <w:spacing w:val="-13"/>
        </w:rPr>
        <w:t xml:space="preserve"> </w:t>
      </w:r>
      <w:r>
        <w:rPr>
          <w:spacing w:val="-2"/>
        </w:rPr>
        <w:t>or</w:t>
      </w:r>
      <w:r>
        <w:rPr>
          <w:spacing w:val="-14"/>
        </w:rPr>
        <w:t xml:space="preserve"> </w:t>
      </w:r>
      <w:r>
        <w:rPr>
          <w:spacing w:val="-2"/>
        </w:rPr>
        <w:t>less):</w:t>
      </w:r>
    </w:p>
    <w:p w14:paraId="39F57591" w14:textId="77777777" w:rsidR="00477421" w:rsidRDefault="00000000">
      <w:pPr>
        <w:pStyle w:val="ListParagraph"/>
        <w:numPr>
          <w:ilvl w:val="1"/>
          <w:numId w:val="3"/>
        </w:numPr>
        <w:tabs>
          <w:tab w:val="left" w:pos="2307"/>
        </w:tabs>
        <w:ind w:left="2307" w:right="494" w:hanging="360"/>
        <w:rPr>
          <w:sz w:val="24"/>
        </w:rPr>
      </w:pPr>
      <w:r>
        <w:rPr>
          <w:sz w:val="24"/>
        </w:rPr>
        <w:t>Resources</w:t>
      </w:r>
      <w:r>
        <w:rPr>
          <w:spacing w:val="-17"/>
          <w:sz w:val="24"/>
        </w:rPr>
        <w:t xml:space="preserve"> </w:t>
      </w:r>
      <w:r>
        <w:rPr>
          <w:sz w:val="24"/>
        </w:rPr>
        <w:t>available</w:t>
      </w:r>
      <w:r>
        <w:rPr>
          <w:spacing w:val="-15"/>
          <w:sz w:val="24"/>
        </w:rPr>
        <w:t xml:space="preserve"> </w:t>
      </w:r>
      <w:r>
        <w:rPr>
          <w:sz w:val="24"/>
        </w:rPr>
        <w:t>and</w:t>
      </w:r>
      <w:r>
        <w:rPr>
          <w:spacing w:val="-14"/>
          <w:sz w:val="24"/>
        </w:rPr>
        <w:t xml:space="preserve"> </w:t>
      </w:r>
      <w:r>
        <w:rPr>
          <w:sz w:val="24"/>
        </w:rPr>
        <w:t>needed</w:t>
      </w:r>
      <w:r>
        <w:rPr>
          <w:spacing w:val="-16"/>
          <w:sz w:val="24"/>
        </w:rPr>
        <w:t xml:space="preserve"> </w:t>
      </w:r>
      <w:r>
        <w:rPr>
          <w:sz w:val="24"/>
        </w:rPr>
        <w:t>for</w:t>
      </w:r>
      <w:r>
        <w:rPr>
          <w:spacing w:val="-15"/>
          <w:sz w:val="24"/>
        </w:rPr>
        <w:t xml:space="preserve"> </w:t>
      </w:r>
      <w:r>
        <w:rPr>
          <w:sz w:val="24"/>
        </w:rPr>
        <w:t>completing</w:t>
      </w:r>
      <w:r>
        <w:rPr>
          <w:spacing w:val="-14"/>
          <w:sz w:val="24"/>
        </w:rPr>
        <w:t xml:space="preserve"> </w:t>
      </w:r>
      <w:r>
        <w:rPr>
          <w:sz w:val="24"/>
        </w:rPr>
        <w:t>the</w:t>
      </w:r>
      <w:r>
        <w:rPr>
          <w:spacing w:val="-16"/>
          <w:sz w:val="24"/>
        </w:rPr>
        <w:t xml:space="preserve"> </w:t>
      </w:r>
      <w:r>
        <w:rPr>
          <w:sz w:val="24"/>
        </w:rPr>
        <w:t>preliminary</w:t>
      </w:r>
      <w:r>
        <w:rPr>
          <w:spacing w:val="-17"/>
          <w:sz w:val="24"/>
        </w:rPr>
        <w:t xml:space="preserve"> </w:t>
      </w:r>
      <w:r>
        <w:rPr>
          <w:sz w:val="24"/>
        </w:rPr>
        <w:t xml:space="preserve">(seed) </w:t>
      </w:r>
      <w:r>
        <w:rPr>
          <w:spacing w:val="-2"/>
          <w:sz w:val="24"/>
        </w:rPr>
        <w:t>investigation</w:t>
      </w:r>
    </w:p>
    <w:p w14:paraId="18AC0AF4" w14:textId="77777777" w:rsidR="00477421" w:rsidRDefault="00000000">
      <w:pPr>
        <w:pStyle w:val="ListParagraph"/>
        <w:numPr>
          <w:ilvl w:val="1"/>
          <w:numId w:val="3"/>
        </w:numPr>
        <w:tabs>
          <w:tab w:val="left" w:pos="2307"/>
        </w:tabs>
        <w:ind w:left="2307" w:right="634" w:hanging="360"/>
        <w:rPr>
          <w:sz w:val="24"/>
        </w:rPr>
      </w:pPr>
      <w:r>
        <w:rPr>
          <w:sz w:val="24"/>
        </w:rPr>
        <w:t>Resources</w:t>
      </w:r>
      <w:r>
        <w:rPr>
          <w:spacing w:val="-16"/>
          <w:sz w:val="24"/>
        </w:rPr>
        <w:t xml:space="preserve"> </w:t>
      </w:r>
      <w:r>
        <w:rPr>
          <w:sz w:val="24"/>
        </w:rPr>
        <w:t>for</w:t>
      </w:r>
      <w:r>
        <w:rPr>
          <w:spacing w:val="-14"/>
          <w:sz w:val="24"/>
        </w:rPr>
        <w:t xml:space="preserve"> </w:t>
      </w:r>
      <w:r>
        <w:rPr>
          <w:sz w:val="24"/>
        </w:rPr>
        <w:t>completing</w:t>
      </w:r>
      <w:r>
        <w:rPr>
          <w:spacing w:val="-13"/>
          <w:sz w:val="24"/>
        </w:rPr>
        <w:t xml:space="preserve"> </w:t>
      </w:r>
      <w:r>
        <w:rPr>
          <w:sz w:val="24"/>
        </w:rPr>
        <w:t>the</w:t>
      </w:r>
      <w:r>
        <w:rPr>
          <w:spacing w:val="-13"/>
          <w:sz w:val="24"/>
        </w:rPr>
        <w:t xml:space="preserve"> </w:t>
      </w:r>
      <w:r>
        <w:rPr>
          <w:sz w:val="24"/>
        </w:rPr>
        <w:t>project</w:t>
      </w:r>
      <w:r>
        <w:rPr>
          <w:spacing w:val="-11"/>
          <w:sz w:val="24"/>
        </w:rPr>
        <w:t xml:space="preserve"> </w:t>
      </w:r>
      <w:r>
        <w:rPr>
          <w:sz w:val="24"/>
        </w:rPr>
        <w:t>if</w:t>
      </w:r>
      <w:r>
        <w:rPr>
          <w:spacing w:val="-13"/>
          <w:sz w:val="24"/>
        </w:rPr>
        <w:t xml:space="preserve"> </w:t>
      </w:r>
      <w:r>
        <w:rPr>
          <w:sz w:val="24"/>
        </w:rPr>
        <w:t>externally</w:t>
      </w:r>
      <w:r>
        <w:rPr>
          <w:spacing w:val="-16"/>
          <w:sz w:val="24"/>
        </w:rPr>
        <w:t xml:space="preserve"> </w:t>
      </w:r>
      <w:r>
        <w:rPr>
          <w:sz w:val="24"/>
        </w:rPr>
        <w:t>funded</w:t>
      </w:r>
      <w:r>
        <w:rPr>
          <w:spacing w:val="-13"/>
          <w:sz w:val="24"/>
        </w:rPr>
        <w:t xml:space="preserve"> </w:t>
      </w:r>
      <w:r>
        <w:rPr>
          <w:sz w:val="24"/>
        </w:rPr>
        <w:t>and</w:t>
      </w:r>
      <w:r>
        <w:rPr>
          <w:spacing w:val="-10"/>
          <w:sz w:val="24"/>
        </w:rPr>
        <w:t xml:space="preserve"> </w:t>
      </w:r>
      <w:r>
        <w:rPr>
          <w:sz w:val="24"/>
        </w:rPr>
        <w:t>plan</w:t>
      </w:r>
      <w:r>
        <w:rPr>
          <w:spacing w:val="-13"/>
          <w:sz w:val="24"/>
        </w:rPr>
        <w:t xml:space="preserve"> </w:t>
      </w:r>
      <w:r>
        <w:rPr>
          <w:sz w:val="24"/>
        </w:rPr>
        <w:t>for obtaining them</w:t>
      </w:r>
    </w:p>
    <w:p w14:paraId="1B2CECDD" w14:textId="77777777" w:rsidR="00477421" w:rsidRDefault="00000000">
      <w:pPr>
        <w:pStyle w:val="Heading1"/>
        <w:numPr>
          <w:ilvl w:val="0"/>
          <w:numId w:val="3"/>
        </w:numPr>
        <w:tabs>
          <w:tab w:val="left" w:pos="1319"/>
        </w:tabs>
        <w:spacing w:before="271"/>
      </w:pPr>
      <w:bookmarkStart w:id="10" w:name="7._Budget_and_Budget_Justification_(maxi"/>
      <w:bookmarkEnd w:id="10"/>
      <w:r>
        <w:rPr>
          <w:spacing w:val="-2"/>
        </w:rPr>
        <w:t>Budget</w:t>
      </w:r>
      <w:r>
        <w:rPr>
          <w:spacing w:val="-17"/>
        </w:rPr>
        <w:t xml:space="preserve"> </w:t>
      </w:r>
      <w:r>
        <w:rPr>
          <w:spacing w:val="-2"/>
        </w:rPr>
        <w:t>and</w:t>
      </w:r>
      <w:r>
        <w:rPr>
          <w:spacing w:val="-14"/>
        </w:rPr>
        <w:t xml:space="preserve"> </w:t>
      </w:r>
      <w:r>
        <w:rPr>
          <w:spacing w:val="-2"/>
        </w:rPr>
        <w:t>Budget</w:t>
      </w:r>
      <w:r>
        <w:rPr>
          <w:spacing w:val="-15"/>
        </w:rPr>
        <w:t xml:space="preserve"> </w:t>
      </w:r>
      <w:r>
        <w:rPr>
          <w:spacing w:val="-2"/>
        </w:rPr>
        <w:t>Justification</w:t>
      </w:r>
      <w:r>
        <w:rPr>
          <w:spacing w:val="-11"/>
        </w:rPr>
        <w:t xml:space="preserve"> </w:t>
      </w:r>
      <w:r>
        <w:rPr>
          <w:spacing w:val="-2"/>
        </w:rPr>
        <w:t>(maximum</w:t>
      </w:r>
      <w:r>
        <w:rPr>
          <w:spacing w:val="-12"/>
        </w:rPr>
        <w:t xml:space="preserve"> </w:t>
      </w:r>
      <w:r>
        <w:rPr>
          <w:spacing w:val="-2"/>
        </w:rPr>
        <w:t>of</w:t>
      </w:r>
      <w:r>
        <w:rPr>
          <w:spacing w:val="-15"/>
        </w:rPr>
        <w:t xml:space="preserve"> </w:t>
      </w:r>
      <w:r>
        <w:rPr>
          <w:spacing w:val="-2"/>
        </w:rPr>
        <w:t>1</w:t>
      </w:r>
      <w:r>
        <w:rPr>
          <w:spacing w:val="-11"/>
        </w:rPr>
        <w:t xml:space="preserve"> </w:t>
      </w:r>
      <w:r>
        <w:rPr>
          <w:spacing w:val="-2"/>
        </w:rPr>
        <w:t>page):</w:t>
      </w:r>
    </w:p>
    <w:p w14:paraId="258792EF" w14:textId="77777777" w:rsidR="00477421" w:rsidRDefault="00000000">
      <w:pPr>
        <w:pStyle w:val="ListParagraph"/>
        <w:numPr>
          <w:ilvl w:val="0"/>
          <w:numId w:val="2"/>
        </w:numPr>
        <w:tabs>
          <w:tab w:val="left" w:pos="2306"/>
          <w:tab w:val="left" w:pos="2310"/>
        </w:tabs>
        <w:spacing w:before="21" w:line="225" w:lineRule="auto"/>
        <w:ind w:right="877" w:hanging="360"/>
        <w:rPr>
          <w:sz w:val="24"/>
        </w:rPr>
      </w:pPr>
      <w:r>
        <w:rPr>
          <w:b/>
          <w:sz w:val="24"/>
        </w:rPr>
        <w:t>Usage:</w:t>
      </w:r>
      <w:r>
        <w:rPr>
          <w:b/>
          <w:spacing w:val="-13"/>
          <w:sz w:val="24"/>
        </w:rPr>
        <w:t xml:space="preserve"> </w:t>
      </w:r>
      <w:r>
        <w:rPr>
          <w:sz w:val="24"/>
        </w:rPr>
        <w:t>The</w:t>
      </w:r>
      <w:r>
        <w:rPr>
          <w:spacing w:val="-7"/>
          <w:sz w:val="24"/>
        </w:rPr>
        <w:t xml:space="preserve"> </w:t>
      </w:r>
      <w:r>
        <w:rPr>
          <w:sz w:val="24"/>
        </w:rPr>
        <w:t>requested</w:t>
      </w:r>
      <w:r>
        <w:rPr>
          <w:spacing w:val="-9"/>
          <w:sz w:val="24"/>
        </w:rPr>
        <w:t xml:space="preserve"> </w:t>
      </w:r>
      <w:r>
        <w:rPr>
          <w:sz w:val="24"/>
        </w:rPr>
        <w:t>funds</w:t>
      </w:r>
      <w:r>
        <w:rPr>
          <w:spacing w:val="-10"/>
          <w:sz w:val="24"/>
        </w:rPr>
        <w:t xml:space="preserve"> </w:t>
      </w:r>
      <w:r>
        <w:rPr>
          <w:sz w:val="24"/>
        </w:rPr>
        <w:t>may</w:t>
      </w:r>
      <w:r>
        <w:rPr>
          <w:spacing w:val="-13"/>
          <w:sz w:val="24"/>
        </w:rPr>
        <w:t xml:space="preserve"> </w:t>
      </w:r>
      <w:r>
        <w:rPr>
          <w:sz w:val="24"/>
        </w:rPr>
        <w:t>be</w:t>
      </w:r>
      <w:r>
        <w:rPr>
          <w:spacing w:val="-9"/>
          <w:sz w:val="24"/>
        </w:rPr>
        <w:t xml:space="preserve"> </w:t>
      </w:r>
      <w:r>
        <w:rPr>
          <w:sz w:val="24"/>
        </w:rPr>
        <w:t>used</w:t>
      </w:r>
      <w:r>
        <w:rPr>
          <w:spacing w:val="-12"/>
          <w:sz w:val="24"/>
        </w:rPr>
        <w:t xml:space="preserve"> </w:t>
      </w:r>
      <w:r>
        <w:rPr>
          <w:sz w:val="24"/>
        </w:rPr>
        <w:t>to</w:t>
      </w:r>
      <w:r>
        <w:rPr>
          <w:spacing w:val="-9"/>
          <w:sz w:val="24"/>
        </w:rPr>
        <w:t xml:space="preserve"> </w:t>
      </w:r>
      <w:r>
        <w:rPr>
          <w:sz w:val="24"/>
        </w:rPr>
        <w:t>support</w:t>
      </w:r>
      <w:r>
        <w:rPr>
          <w:spacing w:val="-7"/>
          <w:sz w:val="24"/>
        </w:rPr>
        <w:t xml:space="preserve"> </w:t>
      </w:r>
      <w:r>
        <w:rPr>
          <w:sz w:val="24"/>
        </w:rPr>
        <w:t>the</w:t>
      </w:r>
      <w:r>
        <w:rPr>
          <w:spacing w:val="-7"/>
          <w:sz w:val="24"/>
        </w:rPr>
        <w:t xml:space="preserve"> </w:t>
      </w:r>
      <w:r>
        <w:rPr>
          <w:sz w:val="24"/>
        </w:rPr>
        <w:t>following research-related activities:</w:t>
      </w:r>
    </w:p>
    <w:p w14:paraId="5D1C9A96" w14:textId="77777777" w:rsidR="00477421" w:rsidRDefault="00000000">
      <w:pPr>
        <w:pStyle w:val="ListParagraph"/>
        <w:numPr>
          <w:ilvl w:val="1"/>
          <w:numId w:val="2"/>
        </w:numPr>
        <w:tabs>
          <w:tab w:val="left" w:pos="2665"/>
          <w:tab w:val="left" w:pos="2670"/>
        </w:tabs>
        <w:ind w:right="422" w:hanging="360"/>
        <w:rPr>
          <w:sz w:val="24"/>
        </w:rPr>
      </w:pPr>
      <w:r>
        <w:rPr>
          <w:sz w:val="24"/>
        </w:rPr>
        <w:t>Travel:</w:t>
      </w:r>
      <w:r>
        <w:rPr>
          <w:spacing w:val="-13"/>
          <w:sz w:val="24"/>
        </w:rPr>
        <w:t xml:space="preserve"> </w:t>
      </w:r>
      <w:r>
        <w:rPr>
          <w:sz w:val="24"/>
        </w:rPr>
        <w:t>(transportation,</w:t>
      </w:r>
      <w:r>
        <w:rPr>
          <w:spacing w:val="-16"/>
          <w:sz w:val="24"/>
        </w:rPr>
        <w:t xml:space="preserve"> </w:t>
      </w:r>
      <w:r>
        <w:rPr>
          <w:sz w:val="24"/>
        </w:rPr>
        <w:t>lodging,</w:t>
      </w:r>
      <w:r>
        <w:rPr>
          <w:spacing w:val="-16"/>
          <w:sz w:val="24"/>
        </w:rPr>
        <w:t xml:space="preserve"> </w:t>
      </w:r>
      <w:r>
        <w:rPr>
          <w:sz w:val="24"/>
        </w:rPr>
        <w:t>etc.)</w:t>
      </w:r>
      <w:r>
        <w:rPr>
          <w:spacing w:val="-17"/>
          <w:sz w:val="24"/>
        </w:rPr>
        <w:t xml:space="preserve"> </w:t>
      </w:r>
      <w:r>
        <w:rPr>
          <w:sz w:val="24"/>
        </w:rPr>
        <w:t>to</w:t>
      </w:r>
      <w:r>
        <w:rPr>
          <w:spacing w:val="-15"/>
          <w:sz w:val="24"/>
        </w:rPr>
        <w:t xml:space="preserve"> </w:t>
      </w:r>
      <w:r>
        <w:rPr>
          <w:sz w:val="24"/>
        </w:rPr>
        <w:t>meet</w:t>
      </w:r>
      <w:r>
        <w:rPr>
          <w:spacing w:val="-15"/>
          <w:sz w:val="24"/>
        </w:rPr>
        <w:t xml:space="preserve"> </w:t>
      </w:r>
      <w:r>
        <w:rPr>
          <w:sz w:val="24"/>
        </w:rPr>
        <w:t>with</w:t>
      </w:r>
      <w:r>
        <w:rPr>
          <w:spacing w:val="-10"/>
          <w:sz w:val="24"/>
        </w:rPr>
        <w:t xml:space="preserve"> </w:t>
      </w:r>
      <w:r>
        <w:rPr>
          <w:sz w:val="24"/>
        </w:rPr>
        <w:t>program</w:t>
      </w:r>
      <w:r>
        <w:rPr>
          <w:spacing w:val="-12"/>
          <w:sz w:val="24"/>
        </w:rPr>
        <w:t xml:space="preserve"> </w:t>
      </w:r>
      <w:r>
        <w:rPr>
          <w:sz w:val="24"/>
        </w:rPr>
        <w:t>directors or external research collaborators.</w:t>
      </w:r>
    </w:p>
    <w:p w14:paraId="2D635C70" w14:textId="77777777" w:rsidR="00477421" w:rsidRPr="006B5FD3" w:rsidRDefault="00000000">
      <w:pPr>
        <w:pStyle w:val="ListParagraph"/>
        <w:numPr>
          <w:ilvl w:val="1"/>
          <w:numId w:val="2"/>
        </w:numPr>
        <w:tabs>
          <w:tab w:val="left" w:pos="2665"/>
          <w:tab w:val="left" w:pos="2670"/>
        </w:tabs>
        <w:spacing w:before="3"/>
        <w:ind w:right="972" w:hanging="360"/>
        <w:rPr>
          <w:b/>
          <w:bCs/>
          <w:sz w:val="24"/>
        </w:rPr>
      </w:pPr>
      <w:r w:rsidRPr="006B5FD3">
        <w:rPr>
          <w:b/>
          <w:bCs/>
          <w:sz w:val="24"/>
        </w:rPr>
        <w:t>Wages</w:t>
      </w:r>
      <w:r w:rsidRPr="006B5FD3">
        <w:rPr>
          <w:b/>
          <w:bCs/>
          <w:spacing w:val="-15"/>
          <w:sz w:val="24"/>
        </w:rPr>
        <w:t xml:space="preserve"> </w:t>
      </w:r>
      <w:r w:rsidRPr="006B5FD3">
        <w:rPr>
          <w:b/>
          <w:bCs/>
          <w:sz w:val="24"/>
        </w:rPr>
        <w:t>for</w:t>
      </w:r>
      <w:r w:rsidRPr="006B5FD3">
        <w:rPr>
          <w:b/>
          <w:bCs/>
          <w:spacing w:val="-14"/>
          <w:sz w:val="24"/>
        </w:rPr>
        <w:t xml:space="preserve"> </w:t>
      </w:r>
      <w:r w:rsidRPr="006B5FD3">
        <w:rPr>
          <w:b/>
          <w:bCs/>
          <w:sz w:val="24"/>
        </w:rPr>
        <w:t>graduate</w:t>
      </w:r>
      <w:r w:rsidRPr="006B5FD3">
        <w:rPr>
          <w:b/>
          <w:bCs/>
          <w:spacing w:val="-13"/>
          <w:sz w:val="24"/>
        </w:rPr>
        <w:t xml:space="preserve"> </w:t>
      </w:r>
      <w:r w:rsidRPr="006B5FD3">
        <w:rPr>
          <w:b/>
          <w:bCs/>
          <w:sz w:val="24"/>
        </w:rPr>
        <w:t>or</w:t>
      </w:r>
      <w:r w:rsidRPr="006B5FD3">
        <w:rPr>
          <w:b/>
          <w:bCs/>
          <w:spacing w:val="-17"/>
          <w:sz w:val="24"/>
        </w:rPr>
        <w:t xml:space="preserve"> </w:t>
      </w:r>
      <w:r w:rsidRPr="006B5FD3">
        <w:rPr>
          <w:b/>
          <w:bCs/>
          <w:sz w:val="24"/>
        </w:rPr>
        <w:t>undergraduate</w:t>
      </w:r>
      <w:r w:rsidRPr="006B5FD3">
        <w:rPr>
          <w:b/>
          <w:bCs/>
          <w:spacing w:val="-12"/>
          <w:sz w:val="24"/>
        </w:rPr>
        <w:t xml:space="preserve"> </w:t>
      </w:r>
      <w:r w:rsidRPr="006B5FD3">
        <w:rPr>
          <w:b/>
          <w:bCs/>
          <w:sz w:val="24"/>
        </w:rPr>
        <w:t>students</w:t>
      </w:r>
      <w:r w:rsidRPr="006B5FD3">
        <w:rPr>
          <w:b/>
          <w:bCs/>
          <w:spacing w:val="-11"/>
          <w:sz w:val="24"/>
        </w:rPr>
        <w:t xml:space="preserve"> </w:t>
      </w:r>
      <w:r w:rsidRPr="006B5FD3">
        <w:rPr>
          <w:b/>
          <w:bCs/>
          <w:sz w:val="24"/>
        </w:rPr>
        <w:t>hired</w:t>
      </w:r>
      <w:r w:rsidRPr="006B5FD3">
        <w:rPr>
          <w:b/>
          <w:bCs/>
          <w:spacing w:val="-13"/>
          <w:sz w:val="24"/>
        </w:rPr>
        <w:t xml:space="preserve"> </w:t>
      </w:r>
      <w:r w:rsidRPr="006B5FD3">
        <w:rPr>
          <w:b/>
          <w:bCs/>
          <w:sz w:val="24"/>
        </w:rPr>
        <w:t>to</w:t>
      </w:r>
      <w:r w:rsidRPr="006B5FD3">
        <w:rPr>
          <w:b/>
          <w:bCs/>
          <w:spacing w:val="-10"/>
          <w:sz w:val="24"/>
        </w:rPr>
        <w:t xml:space="preserve"> </w:t>
      </w:r>
      <w:r w:rsidRPr="006B5FD3">
        <w:rPr>
          <w:b/>
          <w:bCs/>
          <w:sz w:val="24"/>
        </w:rPr>
        <w:t>collect preliminary data or perform preliminary experiments.</w:t>
      </w:r>
    </w:p>
    <w:p w14:paraId="57DDF666" w14:textId="77777777" w:rsidR="00477421" w:rsidRDefault="00000000">
      <w:pPr>
        <w:pStyle w:val="ListParagraph"/>
        <w:numPr>
          <w:ilvl w:val="1"/>
          <w:numId w:val="2"/>
        </w:numPr>
        <w:tabs>
          <w:tab w:val="left" w:pos="2668"/>
        </w:tabs>
        <w:spacing w:before="4"/>
        <w:ind w:left="2668" w:right="1707" w:hanging="360"/>
        <w:rPr>
          <w:sz w:val="24"/>
        </w:rPr>
      </w:pPr>
      <w:r>
        <w:rPr>
          <w:sz w:val="24"/>
        </w:rPr>
        <w:t>Specialized</w:t>
      </w:r>
      <w:r>
        <w:rPr>
          <w:spacing w:val="-15"/>
          <w:sz w:val="24"/>
        </w:rPr>
        <w:t xml:space="preserve"> </w:t>
      </w:r>
      <w:r>
        <w:rPr>
          <w:sz w:val="24"/>
        </w:rPr>
        <w:t>accessories</w:t>
      </w:r>
      <w:r>
        <w:rPr>
          <w:spacing w:val="-15"/>
          <w:sz w:val="24"/>
        </w:rPr>
        <w:t xml:space="preserve"> </w:t>
      </w:r>
      <w:r>
        <w:rPr>
          <w:sz w:val="24"/>
        </w:rPr>
        <w:t>for</w:t>
      </w:r>
      <w:r>
        <w:rPr>
          <w:spacing w:val="-17"/>
          <w:sz w:val="24"/>
        </w:rPr>
        <w:t xml:space="preserve"> </w:t>
      </w:r>
      <w:r>
        <w:rPr>
          <w:sz w:val="24"/>
        </w:rPr>
        <w:t>existing</w:t>
      </w:r>
      <w:r>
        <w:rPr>
          <w:spacing w:val="-16"/>
          <w:sz w:val="24"/>
        </w:rPr>
        <w:t xml:space="preserve"> </w:t>
      </w:r>
      <w:r>
        <w:rPr>
          <w:sz w:val="24"/>
        </w:rPr>
        <w:t>equipment</w:t>
      </w:r>
      <w:r>
        <w:rPr>
          <w:spacing w:val="-14"/>
          <w:sz w:val="24"/>
        </w:rPr>
        <w:t xml:space="preserve"> </w:t>
      </w:r>
      <w:r>
        <w:rPr>
          <w:sz w:val="24"/>
        </w:rPr>
        <w:t>that</w:t>
      </w:r>
      <w:r>
        <w:rPr>
          <w:spacing w:val="-17"/>
          <w:sz w:val="24"/>
        </w:rPr>
        <w:t xml:space="preserve"> </w:t>
      </w:r>
      <w:r>
        <w:rPr>
          <w:sz w:val="24"/>
        </w:rPr>
        <w:t>are required for the success of the project (i.e. special attachments or fixtures) with proper justification.</w:t>
      </w:r>
    </w:p>
    <w:p w14:paraId="79428C5B" w14:textId="77777777" w:rsidR="00477421" w:rsidRDefault="00000000">
      <w:pPr>
        <w:pStyle w:val="ListParagraph"/>
        <w:numPr>
          <w:ilvl w:val="1"/>
          <w:numId w:val="2"/>
        </w:numPr>
        <w:tabs>
          <w:tab w:val="left" w:pos="2665"/>
          <w:tab w:val="left" w:pos="2670"/>
        </w:tabs>
        <w:spacing w:before="3"/>
        <w:ind w:right="598" w:hanging="360"/>
        <w:rPr>
          <w:sz w:val="24"/>
        </w:rPr>
      </w:pPr>
      <w:r>
        <w:rPr>
          <w:sz w:val="24"/>
        </w:rPr>
        <w:t>Software,</w:t>
      </w:r>
      <w:r>
        <w:rPr>
          <w:spacing w:val="-7"/>
          <w:sz w:val="24"/>
        </w:rPr>
        <w:t xml:space="preserve"> </w:t>
      </w:r>
      <w:r>
        <w:rPr>
          <w:sz w:val="24"/>
        </w:rPr>
        <w:t>if</w:t>
      </w:r>
      <w:r>
        <w:rPr>
          <w:spacing w:val="-7"/>
          <w:sz w:val="24"/>
        </w:rPr>
        <w:t xml:space="preserve"> </w:t>
      </w:r>
      <w:r>
        <w:rPr>
          <w:sz w:val="24"/>
        </w:rPr>
        <w:t>the</w:t>
      </w:r>
      <w:r>
        <w:rPr>
          <w:spacing w:val="-7"/>
          <w:sz w:val="24"/>
        </w:rPr>
        <w:t xml:space="preserve"> </w:t>
      </w:r>
      <w:r>
        <w:rPr>
          <w:sz w:val="24"/>
        </w:rPr>
        <w:t>need</w:t>
      </w:r>
      <w:r>
        <w:rPr>
          <w:spacing w:val="-7"/>
          <w:sz w:val="24"/>
        </w:rPr>
        <w:t xml:space="preserve"> </w:t>
      </w:r>
      <w:r>
        <w:rPr>
          <w:sz w:val="24"/>
        </w:rPr>
        <w:t>can</w:t>
      </w:r>
      <w:r>
        <w:rPr>
          <w:spacing w:val="-7"/>
          <w:sz w:val="24"/>
        </w:rPr>
        <w:t xml:space="preserve"> </w:t>
      </w:r>
      <w:r>
        <w:rPr>
          <w:sz w:val="24"/>
        </w:rPr>
        <w:t>be</w:t>
      </w:r>
      <w:r>
        <w:rPr>
          <w:spacing w:val="-7"/>
          <w:sz w:val="24"/>
        </w:rPr>
        <w:t xml:space="preserve"> </w:t>
      </w:r>
      <w:r>
        <w:rPr>
          <w:sz w:val="24"/>
        </w:rPr>
        <w:t>clearly</w:t>
      </w:r>
      <w:r>
        <w:rPr>
          <w:spacing w:val="-8"/>
          <w:sz w:val="24"/>
        </w:rPr>
        <w:t xml:space="preserve"> </w:t>
      </w:r>
      <w:r>
        <w:rPr>
          <w:sz w:val="24"/>
        </w:rPr>
        <w:t>tied</w:t>
      </w:r>
      <w:r>
        <w:rPr>
          <w:spacing w:val="-7"/>
          <w:sz w:val="24"/>
        </w:rPr>
        <w:t xml:space="preserve"> </w:t>
      </w:r>
      <w:r>
        <w:rPr>
          <w:sz w:val="24"/>
        </w:rPr>
        <w:t>to</w:t>
      </w:r>
      <w:r>
        <w:rPr>
          <w:spacing w:val="-9"/>
          <w:sz w:val="24"/>
        </w:rPr>
        <w:t xml:space="preserve"> </w:t>
      </w:r>
      <w:r>
        <w:rPr>
          <w:sz w:val="24"/>
        </w:rPr>
        <w:t>the</w:t>
      </w:r>
      <w:r>
        <w:rPr>
          <w:spacing w:val="-7"/>
          <w:sz w:val="24"/>
        </w:rPr>
        <w:t xml:space="preserve"> </w:t>
      </w:r>
      <w:r>
        <w:rPr>
          <w:sz w:val="24"/>
        </w:rPr>
        <w:t>project</w:t>
      </w:r>
      <w:r>
        <w:rPr>
          <w:spacing w:val="-12"/>
          <w:sz w:val="24"/>
        </w:rPr>
        <w:t xml:space="preserve"> </w:t>
      </w:r>
      <w:r>
        <w:rPr>
          <w:sz w:val="24"/>
        </w:rPr>
        <w:t>and</w:t>
      </w:r>
      <w:r>
        <w:rPr>
          <w:spacing w:val="-12"/>
          <w:sz w:val="24"/>
        </w:rPr>
        <w:t xml:space="preserve"> </w:t>
      </w:r>
      <w:r>
        <w:rPr>
          <w:sz w:val="24"/>
        </w:rPr>
        <w:t>there</w:t>
      </w:r>
      <w:r>
        <w:rPr>
          <w:spacing w:val="-7"/>
          <w:sz w:val="24"/>
        </w:rPr>
        <w:t xml:space="preserve"> </w:t>
      </w:r>
      <w:r>
        <w:rPr>
          <w:sz w:val="24"/>
        </w:rPr>
        <w:t xml:space="preserve">is no other software that can be used to perform the preliminary </w:t>
      </w:r>
      <w:r>
        <w:rPr>
          <w:spacing w:val="-2"/>
          <w:sz w:val="24"/>
        </w:rPr>
        <w:t>study.</w:t>
      </w:r>
    </w:p>
    <w:p w14:paraId="090F6F14" w14:textId="77777777" w:rsidR="00477421" w:rsidRDefault="00000000">
      <w:pPr>
        <w:pStyle w:val="ListParagraph"/>
        <w:numPr>
          <w:ilvl w:val="1"/>
          <w:numId w:val="2"/>
        </w:numPr>
        <w:tabs>
          <w:tab w:val="left" w:pos="2665"/>
        </w:tabs>
        <w:spacing w:line="275" w:lineRule="exact"/>
        <w:ind w:left="2665" w:hanging="355"/>
        <w:rPr>
          <w:sz w:val="24"/>
        </w:rPr>
      </w:pPr>
      <w:r>
        <w:rPr>
          <w:sz w:val="24"/>
        </w:rPr>
        <w:t>Materials</w:t>
      </w:r>
      <w:r>
        <w:rPr>
          <w:spacing w:val="-16"/>
          <w:sz w:val="24"/>
        </w:rPr>
        <w:t xml:space="preserve"> </w:t>
      </w:r>
      <w:r>
        <w:rPr>
          <w:sz w:val="24"/>
        </w:rPr>
        <w:t>for</w:t>
      </w:r>
      <w:r>
        <w:rPr>
          <w:spacing w:val="-13"/>
          <w:sz w:val="24"/>
        </w:rPr>
        <w:t xml:space="preserve"> </w:t>
      </w:r>
      <w:r>
        <w:rPr>
          <w:sz w:val="24"/>
        </w:rPr>
        <w:t>specimen</w:t>
      </w:r>
      <w:r>
        <w:rPr>
          <w:spacing w:val="-12"/>
          <w:sz w:val="24"/>
        </w:rPr>
        <w:t xml:space="preserve"> </w:t>
      </w:r>
      <w:r>
        <w:rPr>
          <w:sz w:val="24"/>
        </w:rPr>
        <w:t>preparation</w:t>
      </w:r>
      <w:r>
        <w:rPr>
          <w:spacing w:val="-12"/>
          <w:sz w:val="24"/>
        </w:rPr>
        <w:t xml:space="preserve"> </w:t>
      </w:r>
      <w:r>
        <w:rPr>
          <w:sz w:val="24"/>
        </w:rPr>
        <w:t>and</w:t>
      </w:r>
      <w:r>
        <w:rPr>
          <w:spacing w:val="-9"/>
          <w:sz w:val="24"/>
        </w:rPr>
        <w:t xml:space="preserve"> </w:t>
      </w:r>
      <w:r>
        <w:rPr>
          <w:spacing w:val="-2"/>
          <w:sz w:val="24"/>
        </w:rPr>
        <w:t>testing.</w:t>
      </w:r>
    </w:p>
    <w:p w14:paraId="30251B06" w14:textId="77777777" w:rsidR="00477421" w:rsidRPr="009A4844" w:rsidRDefault="00000000">
      <w:pPr>
        <w:pStyle w:val="ListParagraph"/>
        <w:numPr>
          <w:ilvl w:val="1"/>
          <w:numId w:val="2"/>
        </w:numPr>
        <w:tabs>
          <w:tab w:val="left" w:pos="2665"/>
        </w:tabs>
        <w:spacing w:line="273" w:lineRule="exact"/>
        <w:ind w:left="2665" w:hanging="355"/>
        <w:rPr>
          <w:sz w:val="24"/>
        </w:rPr>
      </w:pPr>
      <w:r>
        <w:rPr>
          <w:sz w:val="24"/>
        </w:rPr>
        <w:t>Testing</w:t>
      </w:r>
      <w:r>
        <w:rPr>
          <w:spacing w:val="-17"/>
          <w:sz w:val="24"/>
        </w:rPr>
        <w:t xml:space="preserve"> </w:t>
      </w:r>
      <w:r>
        <w:rPr>
          <w:sz w:val="24"/>
        </w:rPr>
        <w:t>supplies</w:t>
      </w:r>
      <w:r>
        <w:rPr>
          <w:spacing w:val="-17"/>
          <w:sz w:val="24"/>
        </w:rPr>
        <w:t xml:space="preserve"> </w:t>
      </w:r>
      <w:r>
        <w:rPr>
          <w:sz w:val="24"/>
        </w:rPr>
        <w:t>and</w:t>
      </w:r>
      <w:r>
        <w:rPr>
          <w:spacing w:val="-12"/>
          <w:sz w:val="24"/>
        </w:rPr>
        <w:t xml:space="preserve"> </w:t>
      </w:r>
      <w:r>
        <w:rPr>
          <w:sz w:val="24"/>
        </w:rPr>
        <w:t>consumables</w:t>
      </w:r>
      <w:r>
        <w:rPr>
          <w:spacing w:val="-14"/>
          <w:sz w:val="24"/>
        </w:rPr>
        <w:t xml:space="preserve"> </w:t>
      </w:r>
      <w:r>
        <w:rPr>
          <w:sz w:val="24"/>
        </w:rPr>
        <w:t>for</w:t>
      </w:r>
      <w:r>
        <w:rPr>
          <w:spacing w:val="-13"/>
          <w:sz w:val="24"/>
        </w:rPr>
        <w:t xml:space="preserve"> </w:t>
      </w:r>
      <w:r>
        <w:rPr>
          <w:sz w:val="24"/>
        </w:rPr>
        <w:t>the</w:t>
      </w:r>
      <w:r>
        <w:rPr>
          <w:spacing w:val="-10"/>
          <w:sz w:val="24"/>
        </w:rPr>
        <w:t xml:space="preserve"> </w:t>
      </w:r>
      <w:r>
        <w:rPr>
          <w:sz w:val="24"/>
        </w:rPr>
        <w:t>proposed</w:t>
      </w:r>
      <w:r>
        <w:rPr>
          <w:spacing w:val="-9"/>
          <w:sz w:val="24"/>
        </w:rPr>
        <w:t xml:space="preserve"> </w:t>
      </w:r>
      <w:r>
        <w:rPr>
          <w:spacing w:val="-2"/>
          <w:sz w:val="24"/>
        </w:rPr>
        <w:t>activities.</w:t>
      </w:r>
    </w:p>
    <w:p w14:paraId="2FD68C2D" w14:textId="3EF79816" w:rsidR="00AE6007" w:rsidRPr="00AE6007" w:rsidRDefault="009A4844" w:rsidP="00AE6007">
      <w:pPr>
        <w:pStyle w:val="ListParagraph"/>
        <w:numPr>
          <w:ilvl w:val="1"/>
          <w:numId w:val="2"/>
        </w:numPr>
        <w:tabs>
          <w:tab w:val="left" w:pos="2665"/>
        </w:tabs>
        <w:spacing w:line="273" w:lineRule="exact"/>
        <w:ind w:left="2665" w:hanging="355"/>
        <w:rPr>
          <w:sz w:val="24"/>
        </w:rPr>
      </w:pPr>
      <w:r>
        <w:rPr>
          <w:spacing w:val="-2"/>
          <w:sz w:val="24"/>
        </w:rPr>
        <w:t>There are no indirect costs because this uses internal funding.</w:t>
      </w:r>
    </w:p>
    <w:p w14:paraId="1A8A76F8" w14:textId="77777777" w:rsidR="00477421" w:rsidRDefault="00000000">
      <w:pPr>
        <w:pStyle w:val="ListParagraph"/>
        <w:numPr>
          <w:ilvl w:val="0"/>
          <w:numId w:val="2"/>
        </w:numPr>
        <w:tabs>
          <w:tab w:val="left" w:pos="2306"/>
        </w:tabs>
        <w:spacing w:line="318" w:lineRule="exact"/>
        <w:ind w:left="2306" w:hanging="356"/>
        <w:rPr>
          <w:sz w:val="24"/>
        </w:rPr>
      </w:pPr>
      <w:r>
        <w:rPr>
          <w:b/>
          <w:sz w:val="24"/>
        </w:rPr>
        <w:t>Limitations:</w:t>
      </w:r>
      <w:r>
        <w:rPr>
          <w:b/>
          <w:spacing w:val="33"/>
          <w:sz w:val="24"/>
        </w:rPr>
        <w:t xml:space="preserve"> </w:t>
      </w:r>
      <w:r>
        <w:rPr>
          <w:sz w:val="24"/>
        </w:rPr>
        <w:t>Seed</w:t>
      </w:r>
      <w:r>
        <w:rPr>
          <w:spacing w:val="-9"/>
          <w:sz w:val="24"/>
        </w:rPr>
        <w:t xml:space="preserve"> </w:t>
      </w:r>
      <w:r>
        <w:rPr>
          <w:sz w:val="24"/>
        </w:rPr>
        <w:t>funding</w:t>
      </w:r>
      <w:r>
        <w:rPr>
          <w:spacing w:val="-8"/>
          <w:sz w:val="24"/>
        </w:rPr>
        <w:t xml:space="preserve"> </w:t>
      </w:r>
      <w:r>
        <w:rPr>
          <w:sz w:val="24"/>
        </w:rPr>
        <w:t>grants</w:t>
      </w:r>
      <w:r>
        <w:rPr>
          <w:spacing w:val="-9"/>
          <w:sz w:val="24"/>
        </w:rPr>
        <w:t xml:space="preserve"> </w:t>
      </w:r>
      <w:r>
        <w:rPr>
          <w:b/>
          <w:i/>
          <w:sz w:val="24"/>
        </w:rPr>
        <w:t>cannot</w:t>
      </w:r>
      <w:r>
        <w:rPr>
          <w:b/>
          <w:i/>
          <w:spacing w:val="-11"/>
          <w:sz w:val="24"/>
        </w:rPr>
        <w:t xml:space="preserve"> </w:t>
      </w:r>
      <w:r>
        <w:rPr>
          <w:sz w:val="24"/>
        </w:rPr>
        <w:t>be</w:t>
      </w:r>
      <w:r>
        <w:rPr>
          <w:spacing w:val="-11"/>
          <w:sz w:val="24"/>
        </w:rPr>
        <w:t xml:space="preserve"> </w:t>
      </w:r>
      <w:r>
        <w:rPr>
          <w:sz w:val="24"/>
        </w:rPr>
        <w:t>used</w:t>
      </w:r>
      <w:r>
        <w:rPr>
          <w:spacing w:val="-3"/>
          <w:sz w:val="24"/>
        </w:rPr>
        <w:t xml:space="preserve"> </w:t>
      </w:r>
      <w:r>
        <w:rPr>
          <w:spacing w:val="-4"/>
          <w:sz w:val="24"/>
        </w:rPr>
        <w:t>for:</w:t>
      </w:r>
    </w:p>
    <w:p w14:paraId="4D02CE00" w14:textId="77777777" w:rsidR="00477421" w:rsidRDefault="00000000">
      <w:pPr>
        <w:pStyle w:val="ListParagraph"/>
        <w:numPr>
          <w:ilvl w:val="1"/>
          <w:numId w:val="2"/>
        </w:numPr>
        <w:tabs>
          <w:tab w:val="left" w:pos="2665"/>
        </w:tabs>
        <w:spacing w:line="274" w:lineRule="exact"/>
        <w:ind w:left="2665" w:hanging="355"/>
        <w:rPr>
          <w:sz w:val="24"/>
        </w:rPr>
      </w:pPr>
      <w:r>
        <w:rPr>
          <w:sz w:val="24"/>
        </w:rPr>
        <w:t>Matching</w:t>
      </w:r>
      <w:r>
        <w:rPr>
          <w:spacing w:val="-11"/>
          <w:sz w:val="24"/>
        </w:rPr>
        <w:t xml:space="preserve"> </w:t>
      </w:r>
      <w:r>
        <w:rPr>
          <w:sz w:val="24"/>
        </w:rPr>
        <w:t>funds</w:t>
      </w:r>
      <w:r>
        <w:rPr>
          <w:spacing w:val="-6"/>
          <w:sz w:val="24"/>
        </w:rPr>
        <w:t xml:space="preserve"> </w:t>
      </w:r>
      <w:r>
        <w:rPr>
          <w:sz w:val="24"/>
        </w:rPr>
        <w:t>for</w:t>
      </w:r>
      <w:r>
        <w:rPr>
          <w:spacing w:val="-9"/>
          <w:sz w:val="24"/>
        </w:rPr>
        <w:t xml:space="preserve"> </w:t>
      </w:r>
      <w:r>
        <w:rPr>
          <w:sz w:val="24"/>
        </w:rPr>
        <w:t>existing</w:t>
      </w:r>
      <w:r>
        <w:rPr>
          <w:spacing w:val="-7"/>
          <w:sz w:val="24"/>
        </w:rPr>
        <w:t xml:space="preserve"> </w:t>
      </w:r>
      <w:r>
        <w:rPr>
          <w:sz w:val="24"/>
        </w:rPr>
        <w:t>or</w:t>
      </w:r>
      <w:r>
        <w:rPr>
          <w:spacing w:val="-7"/>
          <w:sz w:val="24"/>
        </w:rPr>
        <w:t xml:space="preserve"> </w:t>
      </w:r>
      <w:r>
        <w:rPr>
          <w:sz w:val="24"/>
        </w:rPr>
        <w:t>new</w:t>
      </w:r>
      <w:r>
        <w:rPr>
          <w:spacing w:val="-11"/>
          <w:sz w:val="24"/>
        </w:rPr>
        <w:t xml:space="preserve"> </w:t>
      </w:r>
      <w:r>
        <w:rPr>
          <w:spacing w:val="-2"/>
          <w:sz w:val="24"/>
        </w:rPr>
        <w:t>proposals</w:t>
      </w:r>
    </w:p>
    <w:p w14:paraId="7FA5C1E5" w14:textId="3A5C3ADA" w:rsidR="00477421" w:rsidRDefault="006B5FD3">
      <w:pPr>
        <w:pStyle w:val="ListParagraph"/>
        <w:numPr>
          <w:ilvl w:val="1"/>
          <w:numId w:val="2"/>
        </w:numPr>
        <w:tabs>
          <w:tab w:val="left" w:pos="2665"/>
        </w:tabs>
        <w:spacing w:before="5"/>
        <w:ind w:left="2665" w:hanging="355"/>
        <w:rPr>
          <w:sz w:val="24"/>
        </w:rPr>
      </w:pPr>
      <w:r>
        <w:rPr>
          <w:sz w:val="24"/>
        </w:rPr>
        <w:t>Compensation</w:t>
      </w:r>
      <w:r>
        <w:rPr>
          <w:spacing w:val="-12"/>
          <w:sz w:val="24"/>
        </w:rPr>
        <w:t xml:space="preserve"> </w:t>
      </w:r>
      <w:r>
        <w:rPr>
          <w:sz w:val="24"/>
        </w:rPr>
        <w:t>of</w:t>
      </w:r>
      <w:r>
        <w:rPr>
          <w:spacing w:val="-13"/>
          <w:sz w:val="24"/>
        </w:rPr>
        <w:t xml:space="preserve"> </w:t>
      </w:r>
      <w:r>
        <w:rPr>
          <w:sz w:val="24"/>
        </w:rPr>
        <w:t>faculty</w:t>
      </w:r>
      <w:r>
        <w:rPr>
          <w:spacing w:val="-15"/>
          <w:sz w:val="24"/>
        </w:rPr>
        <w:t xml:space="preserve"> </w:t>
      </w:r>
      <w:r>
        <w:rPr>
          <w:spacing w:val="-2"/>
          <w:sz w:val="24"/>
        </w:rPr>
        <w:t>time/effort</w:t>
      </w:r>
      <w:r w:rsidR="00763A72">
        <w:rPr>
          <w:spacing w:val="-2"/>
          <w:sz w:val="24"/>
        </w:rPr>
        <w:t xml:space="preserve">. A </w:t>
      </w:r>
      <w:r w:rsidR="00F476F1">
        <w:rPr>
          <w:spacing w:val="-2"/>
          <w:sz w:val="24"/>
        </w:rPr>
        <w:t xml:space="preserve">one-semester 3-credit </w:t>
      </w:r>
      <w:r w:rsidR="00763A72">
        <w:rPr>
          <w:spacing w:val="-2"/>
          <w:sz w:val="24"/>
        </w:rPr>
        <w:t>course release will automatically be given to the PI. It does not need to be a part of the budget.</w:t>
      </w:r>
      <w:r w:rsidR="00F476F1">
        <w:rPr>
          <w:spacing w:val="-2"/>
          <w:sz w:val="24"/>
        </w:rPr>
        <w:t xml:space="preserve"> The semester for the course release may depend on teaching needs, as determined by the dean’s office. </w:t>
      </w:r>
    </w:p>
    <w:p w14:paraId="150C5D9D" w14:textId="6348D499" w:rsidR="00477421" w:rsidRDefault="00000000">
      <w:pPr>
        <w:pStyle w:val="ListParagraph"/>
        <w:numPr>
          <w:ilvl w:val="1"/>
          <w:numId w:val="2"/>
        </w:numPr>
        <w:tabs>
          <w:tab w:val="left" w:pos="2665"/>
        </w:tabs>
        <w:ind w:left="2665" w:hanging="355"/>
        <w:rPr>
          <w:sz w:val="24"/>
        </w:rPr>
      </w:pPr>
      <w:r>
        <w:rPr>
          <w:sz w:val="24"/>
        </w:rPr>
        <w:t>Travel</w:t>
      </w:r>
      <w:r>
        <w:rPr>
          <w:spacing w:val="-10"/>
          <w:sz w:val="24"/>
        </w:rPr>
        <w:t xml:space="preserve"> </w:t>
      </w:r>
      <w:r>
        <w:rPr>
          <w:sz w:val="24"/>
        </w:rPr>
        <w:t>to</w:t>
      </w:r>
      <w:r>
        <w:rPr>
          <w:spacing w:val="-6"/>
          <w:sz w:val="24"/>
        </w:rPr>
        <w:t xml:space="preserve"> </w:t>
      </w:r>
      <w:r>
        <w:rPr>
          <w:sz w:val="24"/>
        </w:rPr>
        <w:t>conferences</w:t>
      </w:r>
      <w:r>
        <w:rPr>
          <w:spacing w:val="-13"/>
          <w:sz w:val="24"/>
        </w:rPr>
        <w:t xml:space="preserve"> </w:t>
      </w:r>
      <w:r>
        <w:rPr>
          <w:sz w:val="24"/>
        </w:rPr>
        <w:t>and</w:t>
      </w:r>
      <w:r>
        <w:rPr>
          <w:spacing w:val="-2"/>
          <w:sz w:val="24"/>
        </w:rPr>
        <w:t xml:space="preserve"> workshops</w:t>
      </w:r>
      <w:r w:rsidR="00AE6007">
        <w:rPr>
          <w:spacing w:val="-2"/>
          <w:sz w:val="24"/>
        </w:rPr>
        <w:t>. Faculty professional development funds (supported by CSCE and FTLC funds) are to be used for conference travel.</w:t>
      </w:r>
    </w:p>
    <w:p w14:paraId="16700769" w14:textId="77777777" w:rsidR="00477421" w:rsidRDefault="00000000">
      <w:pPr>
        <w:pStyle w:val="ListParagraph"/>
        <w:numPr>
          <w:ilvl w:val="1"/>
          <w:numId w:val="2"/>
        </w:numPr>
        <w:tabs>
          <w:tab w:val="left" w:pos="2665"/>
        </w:tabs>
        <w:spacing w:line="275" w:lineRule="exact"/>
        <w:ind w:left="2665" w:hanging="355"/>
        <w:rPr>
          <w:sz w:val="24"/>
        </w:rPr>
      </w:pPr>
      <w:r>
        <w:rPr>
          <w:spacing w:val="-2"/>
          <w:sz w:val="24"/>
        </w:rPr>
        <w:t>Standard</w:t>
      </w:r>
      <w:r>
        <w:rPr>
          <w:spacing w:val="-1"/>
          <w:sz w:val="24"/>
        </w:rPr>
        <w:t xml:space="preserve"> </w:t>
      </w:r>
      <w:r>
        <w:rPr>
          <w:spacing w:val="-2"/>
          <w:sz w:val="24"/>
        </w:rPr>
        <w:t>equipment</w:t>
      </w:r>
    </w:p>
    <w:p w14:paraId="62D90389" w14:textId="77777777" w:rsidR="00477421" w:rsidRDefault="00000000">
      <w:pPr>
        <w:pStyle w:val="ListParagraph"/>
        <w:numPr>
          <w:ilvl w:val="1"/>
          <w:numId w:val="2"/>
        </w:numPr>
        <w:tabs>
          <w:tab w:val="left" w:pos="2665"/>
        </w:tabs>
        <w:spacing w:line="275" w:lineRule="exact"/>
        <w:ind w:left="2665" w:hanging="355"/>
        <w:rPr>
          <w:sz w:val="24"/>
        </w:rPr>
      </w:pPr>
      <w:r>
        <w:rPr>
          <w:sz w:val="24"/>
        </w:rPr>
        <w:t>Computer/hardware</w:t>
      </w:r>
      <w:r>
        <w:rPr>
          <w:spacing w:val="-20"/>
          <w:sz w:val="24"/>
        </w:rPr>
        <w:t xml:space="preserve"> </w:t>
      </w:r>
      <w:r>
        <w:rPr>
          <w:sz w:val="24"/>
        </w:rPr>
        <w:t>/software</w:t>
      </w:r>
      <w:r>
        <w:rPr>
          <w:spacing w:val="-17"/>
          <w:sz w:val="24"/>
        </w:rPr>
        <w:t xml:space="preserve"> </w:t>
      </w:r>
      <w:r>
        <w:rPr>
          <w:sz w:val="24"/>
        </w:rPr>
        <w:t>for</w:t>
      </w:r>
      <w:r>
        <w:rPr>
          <w:spacing w:val="-17"/>
          <w:sz w:val="24"/>
        </w:rPr>
        <w:t xml:space="preserve"> </w:t>
      </w:r>
      <w:r>
        <w:rPr>
          <w:sz w:val="24"/>
        </w:rPr>
        <w:t>routine</w:t>
      </w:r>
      <w:r>
        <w:rPr>
          <w:spacing w:val="-14"/>
          <w:sz w:val="24"/>
        </w:rPr>
        <w:t xml:space="preserve"> </w:t>
      </w:r>
      <w:r>
        <w:rPr>
          <w:spacing w:val="-5"/>
          <w:sz w:val="24"/>
        </w:rPr>
        <w:t>use</w:t>
      </w:r>
    </w:p>
    <w:p w14:paraId="3A69880B" w14:textId="77777777" w:rsidR="00477421" w:rsidRDefault="00000000">
      <w:pPr>
        <w:pStyle w:val="ListParagraph"/>
        <w:numPr>
          <w:ilvl w:val="1"/>
          <w:numId w:val="2"/>
        </w:numPr>
        <w:tabs>
          <w:tab w:val="left" w:pos="2665"/>
        </w:tabs>
        <w:ind w:left="2665" w:hanging="355"/>
        <w:rPr>
          <w:sz w:val="24"/>
        </w:rPr>
      </w:pPr>
      <w:r>
        <w:rPr>
          <w:spacing w:val="-2"/>
          <w:sz w:val="24"/>
        </w:rPr>
        <w:t>Office equipment-telephone</w:t>
      </w:r>
      <w:r>
        <w:rPr>
          <w:spacing w:val="3"/>
          <w:sz w:val="24"/>
        </w:rPr>
        <w:t xml:space="preserve"> </w:t>
      </w:r>
      <w:r>
        <w:rPr>
          <w:spacing w:val="-2"/>
          <w:sz w:val="24"/>
        </w:rPr>
        <w:t>installations,</w:t>
      </w:r>
      <w:r>
        <w:rPr>
          <w:spacing w:val="-1"/>
          <w:sz w:val="24"/>
        </w:rPr>
        <w:t xml:space="preserve"> </w:t>
      </w:r>
      <w:r>
        <w:rPr>
          <w:spacing w:val="-2"/>
          <w:sz w:val="24"/>
        </w:rPr>
        <w:t>photocopy</w:t>
      </w:r>
      <w:r>
        <w:rPr>
          <w:spacing w:val="-1"/>
          <w:sz w:val="24"/>
        </w:rPr>
        <w:t xml:space="preserve"> </w:t>
      </w:r>
      <w:r>
        <w:rPr>
          <w:spacing w:val="-2"/>
          <w:sz w:val="24"/>
        </w:rPr>
        <w:t>machines</w:t>
      </w:r>
    </w:p>
    <w:p w14:paraId="7D94EFB3" w14:textId="77777777" w:rsidR="00477421" w:rsidRDefault="00000000">
      <w:pPr>
        <w:pStyle w:val="ListParagraph"/>
        <w:numPr>
          <w:ilvl w:val="1"/>
          <w:numId w:val="2"/>
        </w:numPr>
        <w:tabs>
          <w:tab w:val="left" w:pos="2665"/>
        </w:tabs>
        <w:ind w:left="2665" w:hanging="355"/>
        <w:rPr>
          <w:sz w:val="24"/>
        </w:rPr>
      </w:pPr>
      <w:r>
        <w:rPr>
          <w:spacing w:val="-2"/>
          <w:sz w:val="24"/>
        </w:rPr>
        <w:t>Equipment</w:t>
      </w:r>
      <w:r>
        <w:rPr>
          <w:spacing w:val="-6"/>
          <w:sz w:val="24"/>
        </w:rPr>
        <w:t xml:space="preserve"> </w:t>
      </w:r>
      <w:r>
        <w:rPr>
          <w:spacing w:val="-2"/>
          <w:sz w:val="24"/>
        </w:rPr>
        <w:t>maintenance</w:t>
      </w:r>
      <w:r>
        <w:rPr>
          <w:spacing w:val="8"/>
          <w:sz w:val="24"/>
        </w:rPr>
        <w:t xml:space="preserve"> </w:t>
      </w:r>
      <w:r>
        <w:rPr>
          <w:spacing w:val="-4"/>
          <w:sz w:val="24"/>
        </w:rPr>
        <w:t>costs</w:t>
      </w:r>
    </w:p>
    <w:p w14:paraId="55BCA0D5" w14:textId="50ECD615" w:rsidR="00477421" w:rsidRDefault="00000000">
      <w:pPr>
        <w:pStyle w:val="ListParagraph"/>
        <w:numPr>
          <w:ilvl w:val="1"/>
          <w:numId w:val="2"/>
        </w:numPr>
        <w:tabs>
          <w:tab w:val="left" w:pos="2665"/>
        </w:tabs>
        <w:ind w:left="2665" w:hanging="355"/>
        <w:rPr>
          <w:sz w:val="24"/>
        </w:rPr>
      </w:pPr>
      <w:r>
        <w:rPr>
          <w:sz w:val="24"/>
        </w:rPr>
        <w:lastRenderedPageBreak/>
        <w:t>Tuition</w:t>
      </w:r>
      <w:r>
        <w:rPr>
          <w:spacing w:val="-12"/>
          <w:sz w:val="24"/>
        </w:rPr>
        <w:t xml:space="preserve"> </w:t>
      </w:r>
      <w:r>
        <w:rPr>
          <w:spacing w:val="-2"/>
          <w:sz w:val="24"/>
        </w:rPr>
        <w:t>support</w:t>
      </w:r>
      <w:r w:rsidR="00AE6007">
        <w:rPr>
          <w:spacing w:val="-2"/>
          <w:sz w:val="24"/>
        </w:rPr>
        <w:t xml:space="preserve">. GA </w:t>
      </w:r>
      <w:r w:rsidR="00AE6007" w:rsidRPr="00AE6007">
        <w:rPr>
          <w:spacing w:val="-2"/>
          <w:sz w:val="24"/>
          <w:u w:val="single"/>
        </w:rPr>
        <w:t>stipends</w:t>
      </w:r>
      <w:r w:rsidR="00AE6007">
        <w:rPr>
          <w:spacing w:val="-2"/>
          <w:sz w:val="24"/>
        </w:rPr>
        <w:t xml:space="preserve"> </w:t>
      </w:r>
      <w:r w:rsidR="00AE6007" w:rsidRPr="009E2EF3">
        <w:rPr>
          <w:spacing w:val="-2"/>
          <w:sz w:val="24"/>
        </w:rPr>
        <w:t>can</w:t>
      </w:r>
      <w:r w:rsidR="00AE6007">
        <w:rPr>
          <w:spacing w:val="-2"/>
          <w:sz w:val="24"/>
        </w:rPr>
        <w:t xml:space="preserve"> be a part of the grant. GA </w:t>
      </w:r>
      <w:r w:rsidR="00AE6007" w:rsidRPr="009E2EF3">
        <w:rPr>
          <w:spacing w:val="-2"/>
          <w:sz w:val="24"/>
          <w:u w:val="single"/>
        </w:rPr>
        <w:t>tuition</w:t>
      </w:r>
      <w:r w:rsidR="00AE6007">
        <w:rPr>
          <w:spacing w:val="-2"/>
          <w:sz w:val="24"/>
        </w:rPr>
        <w:t xml:space="preserve"> is covered by the Financial Aid office.</w:t>
      </w:r>
    </w:p>
    <w:p w14:paraId="4073007E" w14:textId="77777777" w:rsidR="00477421" w:rsidRDefault="00000000">
      <w:pPr>
        <w:pStyle w:val="ListParagraph"/>
        <w:numPr>
          <w:ilvl w:val="1"/>
          <w:numId w:val="2"/>
        </w:numPr>
        <w:tabs>
          <w:tab w:val="left" w:pos="2665"/>
          <w:tab w:val="left" w:pos="2670"/>
        </w:tabs>
        <w:ind w:right="963" w:hanging="360"/>
        <w:rPr>
          <w:sz w:val="24"/>
        </w:rPr>
      </w:pPr>
      <w:r>
        <w:rPr>
          <w:sz w:val="24"/>
        </w:rPr>
        <w:t>Requests</w:t>
      </w:r>
      <w:r>
        <w:rPr>
          <w:spacing w:val="-17"/>
          <w:sz w:val="24"/>
        </w:rPr>
        <w:t xml:space="preserve"> </w:t>
      </w:r>
      <w:r>
        <w:rPr>
          <w:sz w:val="24"/>
        </w:rPr>
        <w:t>for</w:t>
      </w:r>
      <w:r>
        <w:rPr>
          <w:spacing w:val="-14"/>
          <w:sz w:val="24"/>
        </w:rPr>
        <w:t xml:space="preserve"> </w:t>
      </w:r>
      <w:r>
        <w:rPr>
          <w:sz w:val="24"/>
        </w:rPr>
        <w:t>small</w:t>
      </w:r>
      <w:r>
        <w:rPr>
          <w:spacing w:val="-16"/>
          <w:sz w:val="24"/>
        </w:rPr>
        <w:t xml:space="preserve"> </w:t>
      </w:r>
      <w:r>
        <w:rPr>
          <w:sz w:val="24"/>
        </w:rPr>
        <w:t>amounts</w:t>
      </w:r>
      <w:r>
        <w:rPr>
          <w:spacing w:val="-17"/>
          <w:sz w:val="24"/>
        </w:rPr>
        <w:t xml:space="preserve"> </w:t>
      </w:r>
      <w:r>
        <w:rPr>
          <w:sz w:val="24"/>
        </w:rPr>
        <w:t>more</w:t>
      </w:r>
      <w:r>
        <w:rPr>
          <w:spacing w:val="-14"/>
          <w:sz w:val="24"/>
        </w:rPr>
        <w:t xml:space="preserve"> </w:t>
      </w:r>
      <w:r>
        <w:rPr>
          <w:sz w:val="24"/>
        </w:rPr>
        <w:t>appropriately</w:t>
      </w:r>
      <w:r>
        <w:rPr>
          <w:spacing w:val="-14"/>
          <w:sz w:val="24"/>
        </w:rPr>
        <w:t xml:space="preserve"> </w:t>
      </w:r>
      <w:r>
        <w:rPr>
          <w:sz w:val="24"/>
        </w:rPr>
        <w:t>handled</w:t>
      </w:r>
      <w:r>
        <w:rPr>
          <w:spacing w:val="-13"/>
          <w:sz w:val="24"/>
        </w:rPr>
        <w:t xml:space="preserve"> </w:t>
      </w:r>
      <w:r>
        <w:rPr>
          <w:sz w:val="24"/>
        </w:rPr>
        <w:t>at</w:t>
      </w:r>
      <w:r>
        <w:rPr>
          <w:spacing w:val="-17"/>
          <w:sz w:val="24"/>
        </w:rPr>
        <w:t xml:space="preserve"> </w:t>
      </w:r>
      <w:r>
        <w:rPr>
          <w:sz w:val="24"/>
        </w:rPr>
        <w:t>the department level</w:t>
      </w:r>
    </w:p>
    <w:p w14:paraId="16E6B7F2" w14:textId="77777777" w:rsidR="00477421" w:rsidRDefault="00000000">
      <w:pPr>
        <w:pStyle w:val="ListParagraph"/>
        <w:numPr>
          <w:ilvl w:val="1"/>
          <w:numId w:val="2"/>
        </w:numPr>
        <w:tabs>
          <w:tab w:val="left" w:pos="2665"/>
        </w:tabs>
        <w:ind w:left="2665" w:hanging="355"/>
        <w:rPr>
          <w:sz w:val="24"/>
        </w:rPr>
      </w:pPr>
      <w:r>
        <w:rPr>
          <w:sz w:val="24"/>
        </w:rPr>
        <w:t>Projects</w:t>
      </w:r>
      <w:r>
        <w:rPr>
          <w:spacing w:val="-12"/>
          <w:sz w:val="24"/>
        </w:rPr>
        <w:t xml:space="preserve"> </w:t>
      </w:r>
      <w:r>
        <w:rPr>
          <w:sz w:val="24"/>
        </w:rPr>
        <w:t>that</w:t>
      </w:r>
      <w:r>
        <w:rPr>
          <w:spacing w:val="-14"/>
          <w:sz w:val="24"/>
        </w:rPr>
        <w:t xml:space="preserve"> </w:t>
      </w:r>
      <w:r>
        <w:rPr>
          <w:sz w:val="24"/>
        </w:rPr>
        <w:t>are</w:t>
      </w:r>
      <w:r>
        <w:rPr>
          <w:spacing w:val="-11"/>
          <w:sz w:val="24"/>
        </w:rPr>
        <w:t xml:space="preserve"> </w:t>
      </w:r>
      <w:r>
        <w:rPr>
          <w:sz w:val="24"/>
        </w:rPr>
        <w:t>primarily</w:t>
      </w:r>
      <w:r>
        <w:rPr>
          <w:spacing w:val="-8"/>
          <w:sz w:val="24"/>
        </w:rPr>
        <w:t xml:space="preserve"> </w:t>
      </w:r>
      <w:r>
        <w:rPr>
          <w:spacing w:val="-2"/>
          <w:sz w:val="24"/>
        </w:rPr>
        <w:t>instructional</w:t>
      </w:r>
    </w:p>
    <w:p w14:paraId="2C2B6E0C" w14:textId="77777777" w:rsidR="00477421" w:rsidRDefault="00000000">
      <w:pPr>
        <w:pStyle w:val="ListParagraph"/>
        <w:numPr>
          <w:ilvl w:val="1"/>
          <w:numId w:val="2"/>
        </w:numPr>
        <w:tabs>
          <w:tab w:val="left" w:pos="2665"/>
        </w:tabs>
        <w:ind w:left="2665" w:hanging="355"/>
        <w:rPr>
          <w:sz w:val="24"/>
        </w:rPr>
      </w:pPr>
      <w:r>
        <w:rPr>
          <w:sz w:val="24"/>
        </w:rPr>
        <w:t>Funds</w:t>
      </w:r>
      <w:r>
        <w:rPr>
          <w:spacing w:val="-16"/>
          <w:sz w:val="24"/>
        </w:rPr>
        <w:t xml:space="preserve"> </w:t>
      </w:r>
      <w:r>
        <w:rPr>
          <w:sz w:val="24"/>
        </w:rPr>
        <w:t>covering</w:t>
      </w:r>
      <w:r>
        <w:rPr>
          <w:spacing w:val="-10"/>
          <w:sz w:val="24"/>
        </w:rPr>
        <w:t xml:space="preserve"> </w:t>
      </w:r>
      <w:r>
        <w:rPr>
          <w:sz w:val="24"/>
        </w:rPr>
        <w:t>reduced</w:t>
      </w:r>
      <w:r>
        <w:rPr>
          <w:spacing w:val="-10"/>
          <w:sz w:val="24"/>
        </w:rPr>
        <w:t xml:space="preserve"> </w:t>
      </w:r>
      <w:r>
        <w:rPr>
          <w:sz w:val="24"/>
        </w:rPr>
        <w:t>external</w:t>
      </w:r>
      <w:r>
        <w:rPr>
          <w:spacing w:val="-13"/>
          <w:sz w:val="24"/>
        </w:rPr>
        <w:t xml:space="preserve"> </w:t>
      </w:r>
      <w:r>
        <w:rPr>
          <w:spacing w:val="-2"/>
          <w:sz w:val="24"/>
        </w:rPr>
        <w:t>awards</w:t>
      </w:r>
    </w:p>
    <w:p w14:paraId="19297F81" w14:textId="77777777" w:rsidR="00477421" w:rsidRDefault="00477421">
      <w:pPr>
        <w:rPr>
          <w:sz w:val="24"/>
        </w:rPr>
        <w:sectPr w:rsidR="00477421">
          <w:pgSz w:w="12240" w:h="15840"/>
          <w:pgMar w:top="1360" w:right="900" w:bottom="280" w:left="1160" w:header="0" w:footer="0" w:gutter="0"/>
          <w:cols w:space="720"/>
        </w:sectPr>
      </w:pPr>
    </w:p>
    <w:p w14:paraId="680D33BB" w14:textId="77777777" w:rsidR="00477421" w:rsidRDefault="00000000">
      <w:pPr>
        <w:pStyle w:val="ListParagraph"/>
        <w:numPr>
          <w:ilvl w:val="1"/>
          <w:numId w:val="2"/>
        </w:numPr>
        <w:tabs>
          <w:tab w:val="left" w:pos="2665"/>
        </w:tabs>
        <w:spacing w:before="8"/>
        <w:ind w:left="2665" w:hanging="355"/>
        <w:rPr>
          <w:sz w:val="24"/>
        </w:rPr>
      </w:pPr>
      <w:r>
        <w:rPr>
          <w:sz w:val="24"/>
        </w:rPr>
        <w:lastRenderedPageBreak/>
        <w:t>Retroactive</w:t>
      </w:r>
      <w:r>
        <w:rPr>
          <w:spacing w:val="-11"/>
          <w:sz w:val="24"/>
        </w:rPr>
        <w:t xml:space="preserve"> </w:t>
      </w:r>
      <w:r>
        <w:rPr>
          <w:sz w:val="24"/>
        </w:rPr>
        <w:t>funding,</w:t>
      </w:r>
      <w:r>
        <w:rPr>
          <w:spacing w:val="-9"/>
          <w:sz w:val="24"/>
        </w:rPr>
        <w:t xml:space="preserve"> </w:t>
      </w:r>
      <w:r>
        <w:rPr>
          <w:sz w:val="24"/>
        </w:rPr>
        <w:t>costs</w:t>
      </w:r>
      <w:r>
        <w:rPr>
          <w:spacing w:val="-6"/>
          <w:sz w:val="24"/>
        </w:rPr>
        <w:t xml:space="preserve"> </w:t>
      </w:r>
      <w:r>
        <w:rPr>
          <w:sz w:val="24"/>
        </w:rPr>
        <w:t>overruns</w:t>
      </w:r>
      <w:r>
        <w:rPr>
          <w:spacing w:val="-12"/>
          <w:sz w:val="24"/>
        </w:rPr>
        <w:t xml:space="preserve"> </w:t>
      </w:r>
      <w:r>
        <w:rPr>
          <w:sz w:val="24"/>
        </w:rPr>
        <w:t>or</w:t>
      </w:r>
      <w:r>
        <w:rPr>
          <w:spacing w:val="-7"/>
          <w:sz w:val="24"/>
        </w:rPr>
        <w:t xml:space="preserve"> </w:t>
      </w:r>
      <w:r>
        <w:rPr>
          <w:spacing w:val="-2"/>
          <w:sz w:val="24"/>
        </w:rPr>
        <w:t>disallowances</w:t>
      </w:r>
    </w:p>
    <w:p w14:paraId="5D866BCB" w14:textId="77777777" w:rsidR="00477421" w:rsidRDefault="00000000">
      <w:pPr>
        <w:pStyle w:val="ListParagraph"/>
        <w:numPr>
          <w:ilvl w:val="1"/>
          <w:numId w:val="2"/>
        </w:numPr>
        <w:tabs>
          <w:tab w:val="left" w:pos="2665"/>
        </w:tabs>
        <w:ind w:left="2665" w:hanging="355"/>
        <w:rPr>
          <w:sz w:val="24"/>
        </w:rPr>
      </w:pPr>
      <w:r>
        <w:rPr>
          <w:sz w:val="24"/>
        </w:rPr>
        <w:t>Page</w:t>
      </w:r>
      <w:r>
        <w:rPr>
          <w:spacing w:val="-17"/>
          <w:sz w:val="24"/>
        </w:rPr>
        <w:t xml:space="preserve"> </w:t>
      </w:r>
      <w:r>
        <w:rPr>
          <w:sz w:val="24"/>
        </w:rPr>
        <w:t>or</w:t>
      </w:r>
      <w:r>
        <w:rPr>
          <w:spacing w:val="-9"/>
          <w:sz w:val="24"/>
        </w:rPr>
        <w:t xml:space="preserve"> </w:t>
      </w:r>
      <w:r>
        <w:rPr>
          <w:sz w:val="24"/>
        </w:rPr>
        <w:t>reprint</w:t>
      </w:r>
      <w:r>
        <w:rPr>
          <w:spacing w:val="-9"/>
          <w:sz w:val="24"/>
        </w:rPr>
        <w:t xml:space="preserve"> </w:t>
      </w:r>
      <w:r>
        <w:rPr>
          <w:sz w:val="24"/>
        </w:rPr>
        <w:t>costs</w:t>
      </w:r>
      <w:r>
        <w:rPr>
          <w:spacing w:val="-13"/>
          <w:sz w:val="24"/>
        </w:rPr>
        <w:t xml:space="preserve"> </w:t>
      </w:r>
      <w:r>
        <w:rPr>
          <w:sz w:val="24"/>
        </w:rPr>
        <w:t>of</w:t>
      </w:r>
      <w:r>
        <w:rPr>
          <w:spacing w:val="-10"/>
          <w:sz w:val="24"/>
        </w:rPr>
        <w:t xml:space="preserve"> </w:t>
      </w:r>
      <w:r>
        <w:rPr>
          <w:sz w:val="24"/>
        </w:rPr>
        <w:t>articles</w:t>
      </w:r>
      <w:r>
        <w:rPr>
          <w:spacing w:val="-9"/>
          <w:sz w:val="24"/>
        </w:rPr>
        <w:t xml:space="preserve"> </w:t>
      </w:r>
      <w:r>
        <w:rPr>
          <w:sz w:val="24"/>
        </w:rPr>
        <w:t>in</w:t>
      </w:r>
      <w:r>
        <w:rPr>
          <w:spacing w:val="-7"/>
          <w:sz w:val="24"/>
        </w:rPr>
        <w:t xml:space="preserve"> </w:t>
      </w:r>
      <w:r>
        <w:rPr>
          <w:sz w:val="24"/>
        </w:rPr>
        <w:t>professional</w:t>
      </w:r>
      <w:r>
        <w:rPr>
          <w:spacing w:val="-11"/>
          <w:sz w:val="24"/>
        </w:rPr>
        <w:t xml:space="preserve"> </w:t>
      </w:r>
      <w:r>
        <w:rPr>
          <w:spacing w:val="-2"/>
          <w:sz w:val="24"/>
        </w:rPr>
        <w:t>journals</w:t>
      </w:r>
    </w:p>
    <w:p w14:paraId="08E222F1" w14:textId="77777777" w:rsidR="00477421" w:rsidRDefault="00000000">
      <w:pPr>
        <w:pStyle w:val="Heading1"/>
        <w:numPr>
          <w:ilvl w:val="0"/>
          <w:numId w:val="3"/>
        </w:numPr>
        <w:tabs>
          <w:tab w:val="left" w:pos="1319"/>
        </w:tabs>
        <w:spacing w:before="264"/>
        <w:rPr>
          <w:b w:val="0"/>
        </w:rPr>
      </w:pPr>
      <w:bookmarkStart w:id="11" w:name="8._Appendices:"/>
      <w:bookmarkEnd w:id="11"/>
      <w:r>
        <w:rPr>
          <w:spacing w:val="-2"/>
        </w:rPr>
        <w:t>Appendices</w:t>
      </w:r>
      <w:r>
        <w:rPr>
          <w:b w:val="0"/>
          <w:spacing w:val="-2"/>
        </w:rPr>
        <w:t>:</w:t>
      </w:r>
    </w:p>
    <w:p w14:paraId="66632302" w14:textId="77777777" w:rsidR="00477421" w:rsidRDefault="00000000">
      <w:pPr>
        <w:pStyle w:val="ListParagraph"/>
        <w:numPr>
          <w:ilvl w:val="1"/>
          <w:numId w:val="3"/>
        </w:numPr>
        <w:tabs>
          <w:tab w:val="left" w:pos="2307"/>
        </w:tabs>
        <w:ind w:left="2307" w:right="704" w:hanging="360"/>
        <w:rPr>
          <w:sz w:val="24"/>
        </w:rPr>
      </w:pPr>
      <w:r>
        <w:rPr>
          <w:sz w:val="24"/>
        </w:rPr>
        <w:t>Research</w:t>
      </w:r>
      <w:r>
        <w:rPr>
          <w:spacing w:val="-17"/>
          <w:sz w:val="24"/>
        </w:rPr>
        <w:t xml:space="preserve"> </w:t>
      </w:r>
      <w:r>
        <w:rPr>
          <w:sz w:val="24"/>
        </w:rPr>
        <w:t>Team</w:t>
      </w:r>
      <w:r>
        <w:rPr>
          <w:spacing w:val="-17"/>
          <w:sz w:val="24"/>
        </w:rPr>
        <w:t xml:space="preserve"> </w:t>
      </w:r>
      <w:r>
        <w:rPr>
          <w:sz w:val="24"/>
        </w:rPr>
        <w:t>qualifications</w:t>
      </w:r>
      <w:r>
        <w:rPr>
          <w:spacing w:val="-17"/>
          <w:sz w:val="24"/>
        </w:rPr>
        <w:t xml:space="preserve"> </w:t>
      </w:r>
      <w:r>
        <w:rPr>
          <w:sz w:val="24"/>
        </w:rPr>
        <w:t>and</w:t>
      </w:r>
      <w:r>
        <w:rPr>
          <w:spacing w:val="-16"/>
          <w:sz w:val="24"/>
        </w:rPr>
        <w:t xml:space="preserve"> </w:t>
      </w:r>
      <w:r>
        <w:rPr>
          <w:sz w:val="24"/>
        </w:rPr>
        <w:t>roles/responsibilities</w:t>
      </w:r>
      <w:r>
        <w:rPr>
          <w:spacing w:val="-17"/>
          <w:sz w:val="24"/>
        </w:rPr>
        <w:t xml:space="preserve"> </w:t>
      </w:r>
      <w:r>
        <w:rPr>
          <w:sz w:val="24"/>
        </w:rPr>
        <w:t>(maximum</w:t>
      </w:r>
      <w:r>
        <w:rPr>
          <w:spacing w:val="-17"/>
          <w:sz w:val="24"/>
        </w:rPr>
        <w:t xml:space="preserve"> </w:t>
      </w:r>
      <w:r>
        <w:rPr>
          <w:sz w:val="24"/>
        </w:rPr>
        <w:t xml:space="preserve">1 </w:t>
      </w:r>
      <w:r>
        <w:rPr>
          <w:spacing w:val="-2"/>
          <w:sz w:val="24"/>
        </w:rPr>
        <w:t>page)</w:t>
      </w:r>
    </w:p>
    <w:p w14:paraId="0442EB0F" w14:textId="77777777" w:rsidR="00477421" w:rsidRDefault="00000000">
      <w:pPr>
        <w:pStyle w:val="ListParagraph"/>
        <w:numPr>
          <w:ilvl w:val="1"/>
          <w:numId w:val="3"/>
        </w:numPr>
        <w:tabs>
          <w:tab w:val="left" w:pos="2304"/>
        </w:tabs>
        <w:ind w:left="2304" w:hanging="357"/>
        <w:rPr>
          <w:sz w:val="24"/>
        </w:rPr>
      </w:pPr>
      <w:r>
        <w:rPr>
          <w:sz w:val="24"/>
        </w:rPr>
        <w:t>Literature</w:t>
      </w:r>
      <w:r>
        <w:rPr>
          <w:spacing w:val="-16"/>
          <w:sz w:val="24"/>
        </w:rPr>
        <w:t xml:space="preserve"> </w:t>
      </w:r>
      <w:r>
        <w:rPr>
          <w:spacing w:val="-2"/>
          <w:sz w:val="24"/>
        </w:rPr>
        <w:t>cited</w:t>
      </w:r>
    </w:p>
    <w:p w14:paraId="16403E12" w14:textId="77777777" w:rsidR="00477421" w:rsidRDefault="00000000">
      <w:pPr>
        <w:pStyle w:val="ListParagraph"/>
        <w:numPr>
          <w:ilvl w:val="1"/>
          <w:numId w:val="3"/>
        </w:numPr>
        <w:tabs>
          <w:tab w:val="left" w:pos="2303"/>
        </w:tabs>
        <w:ind w:left="2303" w:hanging="356"/>
        <w:rPr>
          <w:sz w:val="24"/>
        </w:rPr>
      </w:pPr>
      <w:r>
        <w:rPr>
          <w:sz w:val="24"/>
        </w:rPr>
        <w:t>Letter(s)</w:t>
      </w:r>
      <w:r>
        <w:rPr>
          <w:spacing w:val="-11"/>
          <w:sz w:val="24"/>
        </w:rPr>
        <w:t xml:space="preserve"> </w:t>
      </w:r>
      <w:r>
        <w:rPr>
          <w:sz w:val="24"/>
        </w:rPr>
        <w:t>of</w:t>
      </w:r>
      <w:r>
        <w:rPr>
          <w:spacing w:val="-4"/>
          <w:sz w:val="24"/>
        </w:rPr>
        <w:t xml:space="preserve"> </w:t>
      </w:r>
      <w:r>
        <w:rPr>
          <w:spacing w:val="-2"/>
          <w:sz w:val="24"/>
        </w:rPr>
        <w:t>Support</w:t>
      </w:r>
    </w:p>
    <w:p w14:paraId="399A050B" w14:textId="171B269D" w:rsidR="00477421" w:rsidRDefault="00000000">
      <w:pPr>
        <w:pStyle w:val="ListParagraph"/>
        <w:numPr>
          <w:ilvl w:val="1"/>
          <w:numId w:val="3"/>
        </w:numPr>
        <w:tabs>
          <w:tab w:val="left" w:pos="2307"/>
        </w:tabs>
        <w:ind w:left="2307" w:right="1042" w:hanging="360"/>
        <w:rPr>
          <w:sz w:val="24"/>
        </w:rPr>
      </w:pPr>
      <w:r>
        <w:rPr>
          <w:sz w:val="24"/>
        </w:rPr>
        <w:t>Investigator</w:t>
      </w:r>
      <w:r>
        <w:rPr>
          <w:spacing w:val="-17"/>
          <w:sz w:val="24"/>
        </w:rPr>
        <w:t xml:space="preserve"> </w:t>
      </w:r>
      <w:r>
        <w:rPr>
          <w:sz w:val="24"/>
        </w:rPr>
        <w:t>funding</w:t>
      </w:r>
      <w:r>
        <w:rPr>
          <w:spacing w:val="-17"/>
          <w:sz w:val="24"/>
        </w:rPr>
        <w:t xml:space="preserve"> </w:t>
      </w:r>
      <w:r>
        <w:rPr>
          <w:sz w:val="24"/>
        </w:rPr>
        <w:t>and</w:t>
      </w:r>
      <w:r>
        <w:rPr>
          <w:spacing w:val="-16"/>
          <w:sz w:val="24"/>
        </w:rPr>
        <w:t xml:space="preserve"> </w:t>
      </w:r>
      <w:r>
        <w:rPr>
          <w:sz w:val="24"/>
        </w:rPr>
        <w:t>publication</w:t>
      </w:r>
      <w:r>
        <w:rPr>
          <w:spacing w:val="-14"/>
          <w:sz w:val="24"/>
        </w:rPr>
        <w:t xml:space="preserve"> </w:t>
      </w:r>
      <w:r>
        <w:rPr>
          <w:sz w:val="24"/>
        </w:rPr>
        <w:t>record</w:t>
      </w:r>
      <w:r w:rsidR="00FF7E27">
        <w:rPr>
          <w:sz w:val="24"/>
        </w:rPr>
        <w:t xml:space="preserve">. (Prior publications in the proposed area of investigation are not a requirement for funding.) </w:t>
      </w:r>
      <w:r>
        <w:rPr>
          <w:sz w:val="24"/>
        </w:rPr>
        <w:t>For</w:t>
      </w:r>
      <w:r>
        <w:rPr>
          <w:spacing w:val="-15"/>
          <w:sz w:val="24"/>
        </w:rPr>
        <w:t xml:space="preserve"> </w:t>
      </w:r>
      <w:r>
        <w:rPr>
          <w:sz w:val="24"/>
        </w:rPr>
        <w:t>each</w:t>
      </w:r>
      <w:r>
        <w:rPr>
          <w:spacing w:val="-15"/>
          <w:sz w:val="24"/>
        </w:rPr>
        <w:t xml:space="preserve"> </w:t>
      </w:r>
      <w:r>
        <w:rPr>
          <w:sz w:val="24"/>
        </w:rPr>
        <w:t>investigator (maximum 1 page each), provide:</w:t>
      </w:r>
    </w:p>
    <w:p w14:paraId="64C03BEE" w14:textId="77777777" w:rsidR="00477421" w:rsidRDefault="00000000">
      <w:pPr>
        <w:pStyle w:val="ListParagraph"/>
        <w:numPr>
          <w:ilvl w:val="2"/>
          <w:numId w:val="3"/>
        </w:numPr>
        <w:tabs>
          <w:tab w:val="left" w:pos="2665"/>
          <w:tab w:val="left" w:pos="2670"/>
        </w:tabs>
        <w:ind w:right="452"/>
        <w:rPr>
          <w:sz w:val="24"/>
        </w:rPr>
      </w:pPr>
      <w:r>
        <w:rPr>
          <w:sz w:val="24"/>
        </w:rPr>
        <w:t>A</w:t>
      </w:r>
      <w:r>
        <w:rPr>
          <w:spacing w:val="-7"/>
          <w:sz w:val="24"/>
        </w:rPr>
        <w:t xml:space="preserve"> </w:t>
      </w:r>
      <w:r>
        <w:rPr>
          <w:sz w:val="24"/>
        </w:rPr>
        <w:t>list</w:t>
      </w:r>
      <w:r>
        <w:rPr>
          <w:spacing w:val="-7"/>
          <w:sz w:val="24"/>
        </w:rPr>
        <w:t xml:space="preserve"> </w:t>
      </w:r>
      <w:r>
        <w:rPr>
          <w:sz w:val="24"/>
        </w:rPr>
        <w:t>of</w:t>
      </w:r>
      <w:r>
        <w:rPr>
          <w:spacing w:val="-12"/>
          <w:sz w:val="24"/>
        </w:rPr>
        <w:t xml:space="preserve"> </w:t>
      </w:r>
      <w:r>
        <w:rPr>
          <w:sz w:val="24"/>
        </w:rPr>
        <w:t>external</w:t>
      </w:r>
      <w:r>
        <w:rPr>
          <w:spacing w:val="-11"/>
          <w:sz w:val="24"/>
        </w:rPr>
        <w:t xml:space="preserve"> </w:t>
      </w:r>
      <w:r>
        <w:rPr>
          <w:sz w:val="24"/>
        </w:rPr>
        <w:t>funding</w:t>
      </w:r>
      <w:r>
        <w:rPr>
          <w:spacing w:val="-7"/>
          <w:sz w:val="24"/>
        </w:rPr>
        <w:t xml:space="preserve"> </w:t>
      </w:r>
      <w:r>
        <w:rPr>
          <w:sz w:val="24"/>
        </w:rPr>
        <w:t>received</w:t>
      </w:r>
      <w:r>
        <w:rPr>
          <w:spacing w:val="-14"/>
          <w:sz w:val="24"/>
        </w:rPr>
        <w:t xml:space="preserve"> </w:t>
      </w:r>
      <w:r>
        <w:rPr>
          <w:sz w:val="24"/>
        </w:rPr>
        <w:t>over</w:t>
      </w:r>
      <w:r>
        <w:rPr>
          <w:spacing w:val="-11"/>
          <w:sz w:val="24"/>
        </w:rPr>
        <w:t xml:space="preserve"> </w:t>
      </w:r>
      <w:r>
        <w:rPr>
          <w:sz w:val="24"/>
        </w:rPr>
        <w:t>the</w:t>
      </w:r>
      <w:r>
        <w:rPr>
          <w:spacing w:val="-9"/>
          <w:sz w:val="24"/>
        </w:rPr>
        <w:t xml:space="preserve"> </w:t>
      </w:r>
      <w:r>
        <w:rPr>
          <w:sz w:val="24"/>
        </w:rPr>
        <w:t>past</w:t>
      </w:r>
      <w:r>
        <w:rPr>
          <w:spacing w:val="-10"/>
          <w:sz w:val="24"/>
        </w:rPr>
        <w:t xml:space="preserve"> </w:t>
      </w:r>
      <w:r>
        <w:rPr>
          <w:sz w:val="24"/>
        </w:rPr>
        <w:t>5</w:t>
      </w:r>
      <w:r>
        <w:rPr>
          <w:spacing w:val="-4"/>
          <w:sz w:val="24"/>
        </w:rPr>
        <w:t xml:space="preserve"> </w:t>
      </w:r>
      <w:r>
        <w:rPr>
          <w:sz w:val="24"/>
        </w:rPr>
        <w:t>years</w:t>
      </w:r>
      <w:r>
        <w:rPr>
          <w:spacing w:val="-8"/>
          <w:sz w:val="24"/>
        </w:rPr>
        <w:t xml:space="preserve"> </w:t>
      </w:r>
      <w:r>
        <w:rPr>
          <w:sz w:val="24"/>
        </w:rPr>
        <w:t>with</w:t>
      </w:r>
      <w:r>
        <w:rPr>
          <w:spacing w:val="-7"/>
          <w:sz w:val="24"/>
        </w:rPr>
        <w:t xml:space="preserve"> </w:t>
      </w:r>
      <w:r>
        <w:rPr>
          <w:sz w:val="24"/>
        </w:rPr>
        <w:t>source and amount</w:t>
      </w:r>
    </w:p>
    <w:p w14:paraId="3DC7F77F" w14:textId="77777777" w:rsidR="00477421" w:rsidRDefault="00000000">
      <w:pPr>
        <w:pStyle w:val="ListParagraph"/>
        <w:numPr>
          <w:ilvl w:val="2"/>
          <w:numId w:val="3"/>
        </w:numPr>
        <w:tabs>
          <w:tab w:val="left" w:pos="2665"/>
        </w:tabs>
        <w:ind w:left="2665" w:hanging="355"/>
        <w:rPr>
          <w:sz w:val="24"/>
        </w:rPr>
      </w:pPr>
      <w:r>
        <w:rPr>
          <w:sz w:val="24"/>
        </w:rPr>
        <w:t>A</w:t>
      </w:r>
      <w:r>
        <w:rPr>
          <w:spacing w:val="-8"/>
          <w:sz w:val="24"/>
        </w:rPr>
        <w:t xml:space="preserve"> </w:t>
      </w:r>
      <w:r>
        <w:rPr>
          <w:sz w:val="24"/>
        </w:rPr>
        <w:t>list</w:t>
      </w:r>
      <w:r>
        <w:rPr>
          <w:spacing w:val="-6"/>
          <w:sz w:val="24"/>
        </w:rPr>
        <w:t xml:space="preserve"> </w:t>
      </w:r>
      <w:r>
        <w:rPr>
          <w:sz w:val="24"/>
        </w:rPr>
        <w:t>of</w:t>
      </w:r>
      <w:r>
        <w:rPr>
          <w:spacing w:val="-5"/>
          <w:sz w:val="24"/>
        </w:rPr>
        <w:t xml:space="preserve"> </w:t>
      </w:r>
      <w:r>
        <w:rPr>
          <w:sz w:val="24"/>
        </w:rPr>
        <w:t>relevant</w:t>
      </w:r>
      <w:r>
        <w:rPr>
          <w:spacing w:val="-9"/>
          <w:sz w:val="24"/>
        </w:rPr>
        <w:t xml:space="preserve"> </w:t>
      </w:r>
      <w:r>
        <w:rPr>
          <w:sz w:val="24"/>
        </w:rPr>
        <w:t>publications</w:t>
      </w:r>
      <w:r>
        <w:rPr>
          <w:spacing w:val="-8"/>
          <w:sz w:val="24"/>
        </w:rPr>
        <w:t xml:space="preserve"> </w:t>
      </w:r>
      <w:r>
        <w:rPr>
          <w:sz w:val="24"/>
        </w:rPr>
        <w:t>over</w:t>
      </w:r>
      <w:r>
        <w:rPr>
          <w:spacing w:val="-10"/>
          <w:sz w:val="24"/>
        </w:rPr>
        <w:t xml:space="preserve"> </w:t>
      </w:r>
      <w:r>
        <w:rPr>
          <w:sz w:val="24"/>
        </w:rPr>
        <w:t>the</w:t>
      </w:r>
      <w:r>
        <w:rPr>
          <w:spacing w:val="-10"/>
          <w:sz w:val="24"/>
        </w:rPr>
        <w:t xml:space="preserve"> </w:t>
      </w:r>
      <w:r>
        <w:rPr>
          <w:sz w:val="24"/>
        </w:rPr>
        <w:t>past</w:t>
      </w:r>
      <w:r>
        <w:rPr>
          <w:spacing w:val="-11"/>
          <w:sz w:val="24"/>
        </w:rPr>
        <w:t xml:space="preserve"> </w:t>
      </w:r>
      <w:r>
        <w:rPr>
          <w:sz w:val="24"/>
        </w:rPr>
        <w:t>5</w:t>
      </w:r>
      <w:r>
        <w:rPr>
          <w:spacing w:val="-2"/>
          <w:sz w:val="24"/>
        </w:rPr>
        <w:t xml:space="preserve"> years</w:t>
      </w:r>
    </w:p>
    <w:p w14:paraId="3B6E9B67" w14:textId="77777777" w:rsidR="00477421" w:rsidRDefault="00477421">
      <w:pPr>
        <w:pStyle w:val="BodyText"/>
        <w:spacing w:before="48"/>
      </w:pPr>
    </w:p>
    <w:p w14:paraId="1D4C9736" w14:textId="77777777" w:rsidR="00477421" w:rsidRDefault="00000000">
      <w:pPr>
        <w:pStyle w:val="Heading1"/>
        <w:ind w:left="251"/>
        <w:jc w:val="both"/>
      </w:pPr>
      <w:bookmarkStart w:id="12" w:name="Proposals_Evaluation:"/>
      <w:bookmarkEnd w:id="12"/>
      <w:r>
        <w:t>Proposals</w:t>
      </w:r>
      <w:r>
        <w:rPr>
          <w:spacing w:val="-7"/>
        </w:rPr>
        <w:t xml:space="preserve"> </w:t>
      </w:r>
      <w:r>
        <w:rPr>
          <w:spacing w:val="-2"/>
        </w:rPr>
        <w:t>Evaluation:</w:t>
      </w:r>
    </w:p>
    <w:p w14:paraId="1E51AF76" w14:textId="77777777" w:rsidR="00477421" w:rsidRDefault="00000000">
      <w:pPr>
        <w:pStyle w:val="BodyText"/>
        <w:spacing w:before="274"/>
        <w:ind w:left="239"/>
        <w:jc w:val="both"/>
      </w:pPr>
      <w:r>
        <w:t>Proposals</w:t>
      </w:r>
      <w:r>
        <w:rPr>
          <w:spacing w:val="-17"/>
        </w:rPr>
        <w:t xml:space="preserve"> </w:t>
      </w:r>
      <w:r>
        <w:t>that</w:t>
      </w:r>
      <w:r>
        <w:rPr>
          <w:spacing w:val="-11"/>
        </w:rPr>
        <w:t xml:space="preserve"> </w:t>
      </w:r>
      <w:r>
        <w:t>meet</w:t>
      </w:r>
      <w:r>
        <w:rPr>
          <w:spacing w:val="-9"/>
        </w:rPr>
        <w:t xml:space="preserve"> </w:t>
      </w:r>
      <w:r>
        <w:t>the</w:t>
      </w:r>
      <w:r>
        <w:rPr>
          <w:spacing w:val="-9"/>
        </w:rPr>
        <w:t xml:space="preserve"> </w:t>
      </w:r>
      <w:r>
        <w:t>proposal</w:t>
      </w:r>
      <w:r>
        <w:rPr>
          <w:spacing w:val="-12"/>
        </w:rPr>
        <w:t xml:space="preserve"> </w:t>
      </w:r>
      <w:r>
        <w:t>preparation</w:t>
      </w:r>
      <w:r>
        <w:rPr>
          <w:spacing w:val="-13"/>
        </w:rPr>
        <w:t xml:space="preserve"> </w:t>
      </w:r>
      <w:r>
        <w:t>requirements</w:t>
      </w:r>
      <w:r>
        <w:rPr>
          <w:spacing w:val="-13"/>
        </w:rPr>
        <w:t xml:space="preserve"> </w:t>
      </w:r>
      <w:r>
        <w:t>will</w:t>
      </w:r>
      <w:r>
        <w:rPr>
          <w:spacing w:val="-10"/>
        </w:rPr>
        <w:t xml:space="preserve"> </w:t>
      </w:r>
      <w:r>
        <w:t>be</w:t>
      </w:r>
      <w:r>
        <w:rPr>
          <w:spacing w:val="-9"/>
        </w:rPr>
        <w:t xml:space="preserve"> </w:t>
      </w:r>
      <w:r>
        <w:t>designated</w:t>
      </w:r>
      <w:r>
        <w:rPr>
          <w:spacing w:val="-8"/>
        </w:rPr>
        <w:t xml:space="preserve"> </w:t>
      </w:r>
      <w:r>
        <w:t>for</w:t>
      </w:r>
      <w:r>
        <w:rPr>
          <w:spacing w:val="-10"/>
        </w:rPr>
        <w:t xml:space="preserve"> </w:t>
      </w:r>
      <w:r>
        <w:rPr>
          <w:spacing w:val="-2"/>
        </w:rPr>
        <w:t>review.</w:t>
      </w:r>
    </w:p>
    <w:p w14:paraId="3EC5083A" w14:textId="77777777" w:rsidR="00477421" w:rsidRDefault="00477421">
      <w:pPr>
        <w:pStyle w:val="BodyText"/>
      </w:pPr>
    </w:p>
    <w:p w14:paraId="27D9620D" w14:textId="77777777" w:rsidR="00477421" w:rsidRDefault="00000000">
      <w:pPr>
        <w:pStyle w:val="BodyText"/>
        <w:ind w:left="239" w:right="207"/>
        <w:jc w:val="both"/>
      </w:pPr>
      <w:r>
        <w:t>The goal of this research seed grant program is to both stimulate collaborative research activities between faculty and external collaborators around a new line of inquiry and to leverage the results of the research to secure external support for continued investigation. Therefore, all proposals are evaluated using criteria that reflect these priorities.</w:t>
      </w:r>
    </w:p>
    <w:p w14:paraId="5993636A" w14:textId="77777777" w:rsidR="00477421" w:rsidRDefault="00477421">
      <w:pPr>
        <w:pStyle w:val="BodyText"/>
      </w:pPr>
    </w:p>
    <w:p w14:paraId="0659B96B" w14:textId="77777777" w:rsidR="00477421" w:rsidRDefault="00000000">
      <w:pPr>
        <w:pStyle w:val="BodyText"/>
        <w:ind w:left="239" w:right="210"/>
        <w:jc w:val="both"/>
      </w:pPr>
      <w:r>
        <w:t>The criteria for selecting the supported seed funding requests include the following: Applications will be evaluated by an Ad Hoc Committee of faculty or experts in the related research areas on or outside of the campus using the following criteria:</w:t>
      </w:r>
    </w:p>
    <w:p w14:paraId="3B2B0487" w14:textId="77777777" w:rsidR="00477421" w:rsidRDefault="00000000">
      <w:pPr>
        <w:pStyle w:val="ListParagraph"/>
        <w:numPr>
          <w:ilvl w:val="0"/>
          <w:numId w:val="1"/>
        </w:numPr>
        <w:tabs>
          <w:tab w:val="left" w:pos="839"/>
        </w:tabs>
        <w:spacing w:before="1"/>
        <w:ind w:right="206"/>
        <w:jc w:val="both"/>
        <w:rPr>
          <w:sz w:val="24"/>
        </w:rPr>
      </w:pPr>
      <w:r>
        <w:rPr>
          <w:sz w:val="24"/>
        </w:rPr>
        <w:t>Significance and merit - relevance of the planned proposal to the above four specific areas, merit and feasibility of the plan for preparation and submission of an external proposal, appropriateness of the processes and criteria for organizing the proposal writing and selecting/attracting/integrating additional partners (if any)</w:t>
      </w:r>
    </w:p>
    <w:p w14:paraId="7C5993E5" w14:textId="77777777" w:rsidR="00477421" w:rsidRDefault="00000000">
      <w:pPr>
        <w:pStyle w:val="ListParagraph"/>
        <w:numPr>
          <w:ilvl w:val="0"/>
          <w:numId w:val="1"/>
        </w:numPr>
        <w:tabs>
          <w:tab w:val="left" w:pos="839"/>
        </w:tabs>
        <w:ind w:right="208"/>
        <w:jc w:val="both"/>
        <w:rPr>
          <w:sz w:val="24"/>
        </w:rPr>
      </w:pPr>
      <w:r>
        <w:rPr>
          <w:sz w:val="24"/>
        </w:rPr>
        <w:t>Collaborations - potential for new and sustained collaborations across disciplines, departments and colleges on campus and with the broader community, appropriateness of the proposed work to the experience level of the PI and the team; appropriateness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team</w:t>
      </w:r>
      <w:r>
        <w:rPr>
          <w:spacing w:val="-17"/>
          <w:sz w:val="24"/>
        </w:rPr>
        <w:t xml:space="preserve"> </w:t>
      </w:r>
      <w:r>
        <w:rPr>
          <w:sz w:val="24"/>
        </w:rPr>
        <w:t>members’</w:t>
      </w:r>
      <w:r>
        <w:rPr>
          <w:spacing w:val="-14"/>
          <w:sz w:val="24"/>
        </w:rPr>
        <w:t xml:space="preserve"> </w:t>
      </w:r>
      <w:r>
        <w:rPr>
          <w:sz w:val="24"/>
        </w:rPr>
        <w:t>qualifications</w:t>
      </w:r>
      <w:r>
        <w:rPr>
          <w:spacing w:val="-17"/>
          <w:sz w:val="24"/>
        </w:rPr>
        <w:t xml:space="preserve"> </w:t>
      </w:r>
      <w:r>
        <w:rPr>
          <w:sz w:val="24"/>
        </w:rPr>
        <w:t>and</w:t>
      </w:r>
      <w:r>
        <w:rPr>
          <w:spacing w:val="-14"/>
          <w:sz w:val="24"/>
        </w:rPr>
        <w:t xml:space="preserve"> </w:t>
      </w:r>
      <w:r>
        <w:rPr>
          <w:sz w:val="24"/>
        </w:rPr>
        <w:t>experience</w:t>
      </w:r>
      <w:r>
        <w:rPr>
          <w:spacing w:val="-14"/>
          <w:sz w:val="24"/>
        </w:rPr>
        <w:t xml:space="preserve"> </w:t>
      </w:r>
      <w:r>
        <w:rPr>
          <w:sz w:val="24"/>
        </w:rPr>
        <w:t>to</w:t>
      </w:r>
      <w:r>
        <w:rPr>
          <w:spacing w:val="-12"/>
          <w:sz w:val="24"/>
        </w:rPr>
        <w:t xml:space="preserve"> </w:t>
      </w:r>
      <w:r>
        <w:rPr>
          <w:sz w:val="24"/>
        </w:rPr>
        <w:t>their</w:t>
      </w:r>
      <w:r>
        <w:rPr>
          <w:spacing w:val="-16"/>
          <w:sz w:val="24"/>
        </w:rPr>
        <w:t xml:space="preserve"> </w:t>
      </w:r>
      <w:r>
        <w:rPr>
          <w:sz w:val="24"/>
        </w:rPr>
        <w:t>suggested roles; and strength of the research team</w:t>
      </w:r>
    </w:p>
    <w:p w14:paraId="138BA4C4" w14:textId="77777777" w:rsidR="00477421" w:rsidRDefault="00000000">
      <w:pPr>
        <w:pStyle w:val="ListParagraph"/>
        <w:numPr>
          <w:ilvl w:val="0"/>
          <w:numId w:val="1"/>
        </w:numPr>
        <w:tabs>
          <w:tab w:val="left" w:pos="839"/>
        </w:tabs>
        <w:spacing w:line="237" w:lineRule="auto"/>
        <w:ind w:right="211"/>
        <w:jc w:val="both"/>
        <w:rPr>
          <w:sz w:val="24"/>
        </w:rPr>
      </w:pPr>
      <w:r w:rsidRPr="00AA6A38">
        <w:rPr>
          <w:b/>
          <w:bCs/>
          <w:sz w:val="24"/>
        </w:rPr>
        <w:t>Potential for securing external funding</w:t>
      </w:r>
      <w:r>
        <w:rPr>
          <w:sz w:val="24"/>
        </w:rPr>
        <w:t xml:space="preserve"> – possibility of submitting at least one competitive grant application to an external funder (federal agency, foundation, industry,</w:t>
      </w:r>
      <w:r>
        <w:rPr>
          <w:spacing w:val="-12"/>
          <w:sz w:val="24"/>
        </w:rPr>
        <w:t xml:space="preserve"> </w:t>
      </w:r>
      <w:r>
        <w:rPr>
          <w:sz w:val="24"/>
        </w:rPr>
        <w:t>etc.)</w:t>
      </w:r>
      <w:r>
        <w:rPr>
          <w:spacing w:val="-15"/>
          <w:sz w:val="24"/>
        </w:rPr>
        <w:t xml:space="preserve"> </w:t>
      </w:r>
      <w:r>
        <w:rPr>
          <w:sz w:val="24"/>
        </w:rPr>
        <w:t>for</w:t>
      </w:r>
      <w:r>
        <w:rPr>
          <w:spacing w:val="-15"/>
          <w:sz w:val="24"/>
        </w:rPr>
        <w:t xml:space="preserve"> </w:t>
      </w:r>
      <w:r>
        <w:rPr>
          <w:sz w:val="24"/>
        </w:rPr>
        <w:t>continuing</w:t>
      </w:r>
      <w:r>
        <w:rPr>
          <w:spacing w:val="-16"/>
          <w:sz w:val="24"/>
        </w:rPr>
        <w:t xml:space="preserve"> </w:t>
      </w:r>
      <w:r>
        <w:rPr>
          <w:sz w:val="24"/>
        </w:rPr>
        <w:t>or</w:t>
      </w:r>
      <w:r>
        <w:rPr>
          <w:spacing w:val="-15"/>
          <w:sz w:val="24"/>
        </w:rPr>
        <w:t xml:space="preserve"> </w:t>
      </w:r>
      <w:r>
        <w:rPr>
          <w:sz w:val="24"/>
        </w:rPr>
        <w:t>expanding</w:t>
      </w:r>
      <w:r>
        <w:rPr>
          <w:spacing w:val="-12"/>
          <w:sz w:val="24"/>
        </w:rPr>
        <w:t xml:space="preserve"> </w:t>
      </w:r>
      <w:r>
        <w:rPr>
          <w:sz w:val="24"/>
        </w:rPr>
        <w:t>the</w:t>
      </w:r>
      <w:r>
        <w:rPr>
          <w:spacing w:val="-15"/>
          <w:sz w:val="24"/>
        </w:rPr>
        <w:t xml:space="preserve"> </w:t>
      </w:r>
      <w:r>
        <w:rPr>
          <w:sz w:val="24"/>
        </w:rPr>
        <w:t>research</w:t>
      </w:r>
      <w:r>
        <w:rPr>
          <w:spacing w:val="-12"/>
          <w:sz w:val="24"/>
        </w:rPr>
        <w:t xml:space="preserve"> </w:t>
      </w:r>
      <w:r>
        <w:rPr>
          <w:sz w:val="24"/>
        </w:rPr>
        <w:t>collaboration</w:t>
      </w:r>
      <w:r>
        <w:rPr>
          <w:spacing w:val="-16"/>
          <w:sz w:val="24"/>
        </w:rPr>
        <w:t xml:space="preserve"> </w:t>
      </w:r>
      <w:r>
        <w:rPr>
          <w:sz w:val="24"/>
        </w:rPr>
        <w:t>initiated</w:t>
      </w:r>
      <w:r>
        <w:rPr>
          <w:spacing w:val="-16"/>
          <w:sz w:val="24"/>
        </w:rPr>
        <w:t xml:space="preserve"> </w:t>
      </w:r>
      <w:r>
        <w:rPr>
          <w:sz w:val="24"/>
        </w:rPr>
        <w:t>under</w:t>
      </w:r>
      <w:r>
        <w:rPr>
          <w:spacing w:val="-15"/>
          <w:sz w:val="24"/>
        </w:rPr>
        <w:t xml:space="preserve"> </w:t>
      </w:r>
      <w:r>
        <w:rPr>
          <w:sz w:val="24"/>
        </w:rPr>
        <w:t>this campus grant</w:t>
      </w:r>
    </w:p>
    <w:p w14:paraId="6F3CAE52" w14:textId="77777777" w:rsidR="00477421" w:rsidRDefault="00477421">
      <w:pPr>
        <w:pStyle w:val="BodyText"/>
      </w:pPr>
    </w:p>
    <w:p w14:paraId="05F865B2" w14:textId="77777777" w:rsidR="00477421" w:rsidRDefault="00000000">
      <w:pPr>
        <w:ind w:left="119"/>
        <w:rPr>
          <w:b/>
          <w:sz w:val="24"/>
        </w:rPr>
      </w:pPr>
      <w:r>
        <w:rPr>
          <w:b/>
          <w:sz w:val="24"/>
          <w:u w:val="single"/>
        </w:rPr>
        <w:t>Reporting</w:t>
      </w:r>
      <w:r>
        <w:rPr>
          <w:b/>
          <w:spacing w:val="-11"/>
          <w:sz w:val="24"/>
          <w:u w:val="single"/>
        </w:rPr>
        <w:t xml:space="preserve"> </w:t>
      </w:r>
      <w:r>
        <w:rPr>
          <w:b/>
          <w:sz w:val="24"/>
          <w:u w:val="single"/>
        </w:rPr>
        <w:t>Requirements</w:t>
      </w:r>
      <w:r>
        <w:rPr>
          <w:b/>
          <w:spacing w:val="-5"/>
          <w:sz w:val="24"/>
          <w:u w:val="single"/>
        </w:rPr>
        <w:t xml:space="preserve"> </w:t>
      </w:r>
      <w:r>
        <w:rPr>
          <w:b/>
          <w:sz w:val="24"/>
          <w:u w:val="single"/>
        </w:rPr>
        <w:t>at</w:t>
      </w:r>
      <w:r>
        <w:rPr>
          <w:b/>
          <w:spacing w:val="-10"/>
          <w:sz w:val="24"/>
          <w:u w:val="single"/>
        </w:rPr>
        <w:t xml:space="preserve"> </w:t>
      </w:r>
      <w:r>
        <w:rPr>
          <w:b/>
          <w:sz w:val="24"/>
          <w:u w:val="single"/>
        </w:rPr>
        <w:t>Project</w:t>
      </w:r>
      <w:r>
        <w:rPr>
          <w:b/>
          <w:spacing w:val="-9"/>
          <w:sz w:val="24"/>
          <w:u w:val="single"/>
        </w:rPr>
        <w:t xml:space="preserve"> </w:t>
      </w:r>
      <w:r>
        <w:rPr>
          <w:b/>
          <w:spacing w:val="-2"/>
          <w:sz w:val="24"/>
          <w:u w:val="single"/>
        </w:rPr>
        <w:t>Completion</w:t>
      </w:r>
    </w:p>
    <w:p w14:paraId="25621257" w14:textId="77777777" w:rsidR="00477421" w:rsidRDefault="00000000">
      <w:pPr>
        <w:pStyle w:val="ListParagraph"/>
        <w:numPr>
          <w:ilvl w:val="1"/>
          <w:numId w:val="1"/>
        </w:numPr>
        <w:tabs>
          <w:tab w:val="left" w:pos="1175"/>
        </w:tabs>
        <w:ind w:right="260" w:firstLine="0"/>
        <w:rPr>
          <w:sz w:val="24"/>
        </w:rPr>
      </w:pPr>
      <w:r>
        <w:rPr>
          <w:sz w:val="24"/>
        </w:rPr>
        <w:t>A</w:t>
      </w:r>
      <w:r>
        <w:rPr>
          <w:spacing w:val="27"/>
          <w:sz w:val="24"/>
        </w:rPr>
        <w:t xml:space="preserve"> </w:t>
      </w:r>
      <w:r>
        <w:rPr>
          <w:sz w:val="24"/>
        </w:rPr>
        <w:t>final</w:t>
      </w:r>
      <w:r>
        <w:rPr>
          <w:spacing w:val="23"/>
          <w:sz w:val="24"/>
        </w:rPr>
        <w:t xml:space="preserve"> </w:t>
      </w:r>
      <w:r>
        <w:rPr>
          <w:sz w:val="24"/>
        </w:rPr>
        <w:t>report</w:t>
      </w:r>
      <w:r>
        <w:rPr>
          <w:spacing w:val="24"/>
          <w:sz w:val="24"/>
        </w:rPr>
        <w:t xml:space="preserve"> </w:t>
      </w:r>
      <w:r>
        <w:rPr>
          <w:sz w:val="24"/>
        </w:rPr>
        <w:t>must</w:t>
      </w:r>
      <w:r>
        <w:rPr>
          <w:spacing w:val="22"/>
          <w:sz w:val="24"/>
        </w:rPr>
        <w:t xml:space="preserve"> </w:t>
      </w:r>
      <w:r>
        <w:rPr>
          <w:sz w:val="24"/>
        </w:rPr>
        <w:t>be</w:t>
      </w:r>
      <w:r>
        <w:rPr>
          <w:spacing w:val="24"/>
          <w:sz w:val="24"/>
        </w:rPr>
        <w:t xml:space="preserve"> </w:t>
      </w:r>
      <w:r>
        <w:rPr>
          <w:sz w:val="24"/>
        </w:rPr>
        <w:t>submitted</w:t>
      </w:r>
      <w:r>
        <w:rPr>
          <w:spacing w:val="24"/>
          <w:sz w:val="24"/>
        </w:rPr>
        <w:t xml:space="preserve"> </w:t>
      </w:r>
      <w:r>
        <w:rPr>
          <w:sz w:val="24"/>
        </w:rPr>
        <w:t>within</w:t>
      </w:r>
      <w:r>
        <w:rPr>
          <w:spacing w:val="24"/>
          <w:sz w:val="24"/>
        </w:rPr>
        <w:t xml:space="preserve"> </w:t>
      </w:r>
      <w:r>
        <w:rPr>
          <w:sz w:val="24"/>
        </w:rPr>
        <w:t>30</w:t>
      </w:r>
      <w:r>
        <w:rPr>
          <w:spacing w:val="24"/>
          <w:sz w:val="24"/>
        </w:rPr>
        <w:t xml:space="preserve"> </w:t>
      </w:r>
      <w:r>
        <w:rPr>
          <w:sz w:val="24"/>
        </w:rPr>
        <w:t>days</w:t>
      </w:r>
      <w:r>
        <w:rPr>
          <w:spacing w:val="23"/>
          <w:sz w:val="24"/>
        </w:rPr>
        <w:t xml:space="preserve"> </w:t>
      </w:r>
      <w:r>
        <w:rPr>
          <w:sz w:val="24"/>
        </w:rPr>
        <w:t>of project</w:t>
      </w:r>
      <w:r>
        <w:rPr>
          <w:spacing w:val="24"/>
          <w:sz w:val="24"/>
        </w:rPr>
        <w:t xml:space="preserve"> </w:t>
      </w:r>
      <w:r>
        <w:rPr>
          <w:sz w:val="24"/>
        </w:rPr>
        <w:t>end</w:t>
      </w:r>
      <w:r>
        <w:rPr>
          <w:spacing w:val="22"/>
          <w:sz w:val="24"/>
        </w:rPr>
        <w:t xml:space="preserve"> </w:t>
      </w:r>
      <w:r>
        <w:rPr>
          <w:sz w:val="24"/>
        </w:rPr>
        <w:t>date,</w:t>
      </w:r>
      <w:r>
        <w:rPr>
          <w:spacing w:val="24"/>
          <w:sz w:val="24"/>
        </w:rPr>
        <w:t xml:space="preserve"> </w:t>
      </w:r>
      <w:r>
        <w:rPr>
          <w:sz w:val="24"/>
        </w:rPr>
        <w:t>which</w:t>
      </w:r>
      <w:r>
        <w:rPr>
          <w:spacing w:val="24"/>
          <w:sz w:val="24"/>
        </w:rPr>
        <w:t xml:space="preserve"> </w:t>
      </w:r>
      <w:r>
        <w:rPr>
          <w:sz w:val="24"/>
        </w:rPr>
        <w:t xml:space="preserve">must </w:t>
      </w:r>
      <w:r>
        <w:rPr>
          <w:spacing w:val="-2"/>
          <w:sz w:val="24"/>
        </w:rPr>
        <w:t>include:</w:t>
      </w:r>
    </w:p>
    <w:p w14:paraId="3E6661AE" w14:textId="77777777" w:rsidR="00477421" w:rsidRDefault="00000000">
      <w:pPr>
        <w:pStyle w:val="ListParagraph"/>
        <w:numPr>
          <w:ilvl w:val="2"/>
          <w:numId w:val="1"/>
        </w:numPr>
        <w:tabs>
          <w:tab w:val="left" w:pos="1882"/>
        </w:tabs>
        <w:ind w:right="528" w:firstLine="0"/>
        <w:rPr>
          <w:sz w:val="24"/>
        </w:rPr>
      </w:pPr>
      <w:r>
        <w:rPr>
          <w:sz w:val="24"/>
        </w:rPr>
        <w:t>Summary</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project</w:t>
      </w:r>
      <w:r>
        <w:rPr>
          <w:spacing w:val="-2"/>
          <w:sz w:val="24"/>
        </w:rPr>
        <w:t xml:space="preserve"> </w:t>
      </w:r>
      <w:r>
        <w:rPr>
          <w:sz w:val="24"/>
        </w:rPr>
        <w:t>activities,</w:t>
      </w:r>
      <w:r>
        <w:rPr>
          <w:spacing w:val="-2"/>
          <w:sz w:val="24"/>
        </w:rPr>
        <w:t xml:space="preserve"> </w:t>
      </w:r>
      <w:r>
        <w:rPr>
          <w:sz w:val="24"/>
        </w:rPr>
        <w:t>status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proposal</w:t>
      </w:r>
      <w:r>
        <w:rPr>
          <w:spacing w:val="-3"/>
          <w:sz w:val="24"/>
        </w:rPr>
        <w:t xml:space="preserve"> </w:t>
      </w:r>
      <w:r>
        <w:rPr>
          <w:sz w:val="24"/>
        </w:rPr>
        <w:t>submission</w:t>
      </w:r>
      <w:r>
        <w:rPr>
          <w:spacing w:val="-4"/>
          <w:sz w:val="24"/>
        </w:rPr>
        <w:t xml:space="preserve"> </w:t>
      </w:r>
      <w:r>
        <w:rPr>
          <w:sz w:val="24"/>
        </w:rPr>
        <w:t>to</w:t>
      </w:r>
      <w:r>
        <w:rPr>
          <w:spacing w:val="-2"/>
          <w:sz w:val="24"/>
        </w:rPr>
        <w:t xml:space="preserve"> </w:t>
      </w:r>
      <w:r>
        <w:rPr>
          <w:sz w:val="24"/>
        </w:rPr>
        <w:t>an external funding organization</w:t>
      </w:r>
    </w:p>
    <w:p w14:paraId="78BE3463" w14:textId="77777777" w:rsidR="00477421" w:rsidRDefault="00000000">
      <w:pPr>
        <w:pStyle w:val="ListParagraph"/>
        <w:numPr>
          <w:ilvl w:val="2"/>
          <w:numId w:val="1"/>
        </w:numPr>
        <w:tabs>
          <w:tab w:val="left" w:pos="1882"/>
        </w:tabs>
        <w:ind w:left="1882" w:hanging="323"/>
        <w:rPr>
          <w:sz w:val="24"/>
        </w:rPr>
      </w:pPr>
      <w:r>
        <w:rPr>
          <w:sz w:val="24"/>
        </w:rPr>
        <w:t>Financial</w:t>
      </w:r>
      <w:r>
        <w:rPr>
          <w:spacing w:val="-12"/>
          <w:sz w:val="24"/>
        </w:rPr>
        <w:t xml:space="preserve"> </w:t>
      </w:r>
      <w:r>
        <w:rPr>
          <w:sz w:val="24"/>
        </w:rPr>
        <w:t>report</w:t>
      </w:r>
      <w:r>
        <w:rPr>
          <w:spacing w:val="-5"/>
          <w:sz w:val="24"/>
        </w:rPr>
        <w:t xml:space="preserve"> </w:t>
      </w:r>
      <w:r>
        <w:rPr>
          <w:sz w:val="24"/>
        </w:rPr>
        <w:t>comparing</w:t>
      </w:r>
      <w:r>
        <w:rPr>
          <w:spacing w:val="-5"/>
          <w:sz w:val="24"/>
        </w:rPr>
        <w:t xml:space="preserve"> </w:t>
      </w:r>
      <w:r>
        <w:rPr>
          <w:sz w:val="24"/>
        </w:rPr>
        <w:t>the</w:t>
      </w:r>
      <w:r>
        <w:rPr>
          <w:spacing w:val="-5"/>
          <w:sz w:val="24"/>
        </w:rPr>
        <w:t xml:space="preserve"> </w:t>
      </w:r>
      <w:r>
        <w:rPr>
          <w:sz w:val="24"/>
        </w:rPr>
        <w:t>proposed</w:t>
      </w:r>
      <w:r>
        <w:rPr>
          <w:spacing w:val="-7"/>
          <w:sz w:val="24"/>
        </w:rPr>
        <w:t xml:space="preserve"> </w:t>
      </w:r>
      <w:r>
        <w:rPr>
          <w:sz w:val="24"/>
        </w:rPr>
        <w:t>and</w:t>
      </w:r>
      <w:r>
        <w:rPr>
          <w:spacing w:val="-9"/>
          <w:sz w:val="24"/>
        </w:rPr>
        <w:t xml:space="preserve"> </w:t>
      </w:r>
      <w:r>
        <w:rPr>
          <w:sz w:val="24"/>
        </w:rPr>
        <w:t>actual</w:t>
      </w:r>
      <w:r>
        <w:rPr>
          <w:spacing w:val="-8"/>
          <w:sz w:val="24"/>
        </w:rPr>
        <w:t xml:space="preserve"> </w:t>
      </w:r>
      <w:r>
        <w:rPr>
          <w:spacing w:val="-2"/>
          <w:sz w:val="24"/>
        </w:rPr>
        <w:t>budget</w:t>
      </w:r>
    </w:p>
    <w:p w14:paraId="33ECB48C" w14:textId="43BF0ADB" w:rsidR="00477421" w:rsidRDefault="00000000">
      <w:pPr>
        <w:pStyle w:val="ListParagraph"/>
        <w:numPr>
          <w:ilvl w:val="1"/>
          <w:numId w:val="1"/>
        </w:numPr>
        <w:tabs>
          <w:tab w:val="left" w:pos="1175"/>
        </w:tabs>
        <w:ind w:left="1175"/>
        <w:rPr>
          <w:sz w:val="24"/>
        </w:rPr>
      </w:pPr>
      <w:r>
        <w:rPr>
          <w:sz w:val="24"/>
        </w:rPr>
        <w:t>Future</w:t>
      </w:r>
      <w:r>
        <w:rPr>
          <w:spacing w:val="-4"/>
          <w:sz w:val="24"/>
        </w:rPr>
        <w:t xml:space="preserve"> </w:t>
      </w:r>
      <w:r w:rsidR="00AA6A38">
        <w:rPr>
          <w:sz w:val="24"/>
        </w:rPr>
        <w:t>CoC</w:t>
      </w:r>
      <w:r>
        <w:rPr>
          <w:spacing w:val="-7"/>
          <w:sz w:val="24"/>
        </w:rPr>
        <w:t xml:space="preserve"> </w:t>
      </w:r>
      <w:r>
        <w:rPr>
          <w:sz w:val="24"/>
        </w:rPr>
        <w:t>Grants</w:t>
      </w:r>
      <w:r>
        <w:rPr>
          <w:spacing w:val="-4"/>
          <w:sz w:val="24"/>
        </w:rPr>
        <w:t xml:space="preserve"> </w:t>
      </w:r>
      <w:r>
        <w:rPr>
          <w:sz w:val="24"/>
        </w:rPr>
        <w:t>funding</w:t>
      </w:r>
      <w:r>
        <w:rPr>
          <w:spacing w:val="-3"/>
          <w:sz w:val="24"/>
        </w:rPr>
        <w:t xml:space="preserve"> </w:t>
      </w:r>
      <w:r>
        <w:rPr>
          <w:sz w:val="24"/>
        </w:rPr>
        <w:t>is</w:t>
      </w:r>
      <w:r>
        <w:rPr>
          <w:spacing w:val="-2"/>
          <w:sz w:val="24"/>
        </w:rPr>
        <w:t xml:space="preserve"> </w:t>
      </w:r>
      <w:r>
        <w:rPr>
          <w:sz w:val="24"/>
        </w:rPr>
        <w:t>contingent</w:t>
      </w:r>
      <w:r>
        <w:rPr>
          <w:spacing w:val="-8"/>
          <w:sz w:val="24"/>
        </w:rPr>
        <w:t xml:space="preserve"> </w:t>
      </w:r>
      <w:r>
        <w:rPr>
          <w:sz w:val="24"/>
        </w:rPr>
        <w:t>upon</w:t>
      </w:r>
      <w:r>
        <w:rPr>
          <w:spacing w:val="-3"/>
          <w:sz w:val="24"/>
        </w:rPr>
        <w:t xml:space="preserve"> </w:t>
      </w:r>
      <w:r>
        <w:rPr>
          <w:sz w:val="24"/>
        </w:rPr>
        <w:t>the</w:t>
      </w:r>
      <w:r>
        <w:rPr>
          <w:spacing w:val="-3"/>
          <w:sz w:val="24"/>
        </w:rPr>
        <w:t xml:space="preserve"> </w:t>
      </w:r>
      <w:r>
        <w:rPr>
          <w:sz w:val="24"/>
        </w:rPr>
        <w:t>acceptance</w:t>
      </w:r>
      <w:r>
        <w:rPr>
          <w:spacing w:val="-6"/>
          <w:sz w:val="24"/>
        </w:rPr>
        <w:t xml:space="preserve"> </w:t>
      </w:r>
      <w:r>
        <w:rPr>
          <w:sz w:val="24"/>
        </w:rPr>
        <w:t>of</w:t>
      </w:r>
      <w:r>
        <w:rPr>
          <w:spacing w:val="-6"/>
          <w:sz w:val="24"/>
        </w:rPr>
        <w:t xml:space="preserve"> </w:t>
      </w:r>
      <w:r>
        <w:rPr>
          <w:sz w:val="24"/>
        </w:rPr>
        <w:t>the</w:t>
      </w:r>
      <w:r>
        <w:rPr>
          <w:spacing w:val="-1"/>
          <w:sz w:val="24"/>
        </w:rPr>
        <w:t xml:space="preserve"> </w:t>
      </w:r>
      <w:r>
        <w:rPr>
          <w:sz w:val="24"/>
        </w:rPr>
        <w:t>final</w:t>
      </w:r>
      <w:r>
        <w:rPr>
          <w:spacing w:val="-1"/>
          <w:sz w:val="24"/>
        </w:rPr>
        <w:t xml:space="preserve"> </w:t>
      </w:r>
      <w:r>
        <w:rPr>
          <w:spacing w:val="-2"/>
          <w:sz w:val="24"/>
        </w:rPr>
        <w:t>report</w:t>
      </w:r>
    </w:p>
    <w:sectPr w:rsidR="00477421">
      <w:pgSz w:w="12240" w:h="15840"/>
      <w:pgMar w:top="1360" w:right="90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BFF6" w14:textId="77777777" w:rsidR="00CA3BC0" w:rsidRDefault="00CA3BC0">
      <w:r>
        <w:separator/>
      </w:r>
    </w:p>
  </w:endnote>
  <w:endnote w:type="continuationSeparator" w:id="0">
    <w:p w14:paraId="589D4FE2" w14:textId="77777777" w:rsidR="00CA3BC0" w:rsidRDefault="00C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85459" w14:textId="77777777" w:rsidR="00CA3BC0" w:rsidRDefault="00CA3BC0">
      <w:r>
        <w:separator/>
      </w:r>
    </w:p>
  </w:footnote>
  <w:footnote w:type="continuationSeparator" w:id="0">
    <w:p w14:paraId="530FA0FF" w14:textId="77777777" w:rsidR="00CA3BC0" w:rsidRDefault="00CA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F963" w14:textId="2E5D24C2" w:rsidR="00B03595" w:rsidRDefault="00B03595" w:rsidP="00B03595">
    <w:pPr>
      <w:pStyle w:val="NormalWeb"/>
      <w:jc w:val="center"/>
    </w:pPr>
    <w:r>
      <w:rPr>
        <w:noProof/>
      </w:rPr>
      <w:drawing>
        <wp:inline distT="0" distB="0" distL="0" distR="0" wp14:anchorId="45C70EF0" wp14:editId="54223E4E">
          <wp:extent cx="1569334"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995" cy="1044210"/>
                  </a:xfrm>
                  <a:prstGeom prst="rect">
                    <a:avLst/>
                  </a:prstGeom>
                  <a:noFill/>
                  <a:ln>
                    <a:noFill/>
                  </a:ln>
                </pic:spPr>
              </pic:pic>
            </a:graphicData>
          </a:graphic>
        </wp:inline>
      </w:drawing>
    </w:r>
  </w:p>
  <w:p w14:paraId="48F2F305" w14:textId="5A9F2014" w:rsidR="00477421" w:rsidRDefault="0047742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B5219"/>
    <w:multiLevelType w:val="hybridMultilevel"/>
    <w:tmpl w:val="B55892D4"/>
    <w:lvl w:ilvl="0" w:tplc="328C72EE">
      <w:numFmt w:val="bullet"/>
      <w:lvlText w:val=""/>
      <w:lvlJc w:val="left"/>
      <w:pPr>
        <w:ind w:left="959" w:hanging="363"/>
      </w:pPr>
      <w:rPr>
        <w:rFonts w:ascii="Symbol" w:eastAsia="Symbol" w:hAnsi="Symbol" w:cs="Symbol" w:hint="default"/>
        <w:b w:val="0"/>
        <w:bCs w:val="0"/>
        <w:i w:val="0"/>
        <w:iCs w:val="0"/>
        <w:spacing w:val="0"/>
        <w:w w:val="98"/>
        <w:sz w:val="18"/>
        <w:szCs w:val="18"/>
        <w:lang w:val="en-US" w:eastAsia="en-US" w:bidi="ar-SA"/>
      </w:rPr>
    </w:lvl>
    <w:lvl w:ilvl="1" w:tplc="90708D1A">
      <w:numFmt w:val="bullet"/>
      <w:lvlText w:val="•"/>
      <w:lvlJc w:val="left"/>
      <w:pPr>
        <w:ind w:left="1882" w:hanging="363"/>
      </w:pPr>
      <w:rPr>
        <w:rFonts w:hint="default"/>
        <w:lang w:val="en-US" w:eastAsia="en-US" w:bidi="ar-SA"/>
      </w:rPr>
    </w:lvl>
    <w:lvl w:ilvl="2" w:tplc="AD74BA0E">
      <w:numFmt w:val="bullet"/>
      <w:lvlText w:val="•"/>
      <w:lvlJc w:val="left"/>
      <w:pPr>
        <w:ind w:left="2804" w:hanging="363"/>
      </w:pPr>
      <w:rPr>
        <w:rFonts w:hint="default"/>
        <w:lang w:val="en-US" w:eastAsia="en-US" w:bidi="ar-SA"/>
      </w:rPr>
    </w:lvl>
    <w:lvl w:ilvl="3" w:tplc="394466FE">
      <w:numFmt w:val="bullet"/>
      <w:lvlText w:val="•"/>
      <w:lvlJc w:val="left"/>
      <w:pPr>
        <w:ind w:left="3726" w:hanging="363"/>
      </w:pPr>
      <w:rPr>
        <w:rFonts w:hint="default"/>
        <w:lang w:val="en-US" w:eastAsia="en-US" w:bidi="ar-SA"/>
      </w:rPr>
    </w:lvl>
    <w:lvl w:ilvl="4" w:tplc="91C47278">
      <w:numFmt w:val="bullet"/>
      <w:lvlText w:val="•"/>
      <w:lvlJc w:val="left"/>
      <w:pPr>
        <w:ind w:left="4648" w:hanging="363"/>
      </w:pPr>
      <w:rPr>
        <w:rFonts w:hint="default"/>
        <w:lang w:val="en-US" w:eastAsia="en-US" w:bidi="ar-SA"/>
      </w:rPr>
    </w:lvl>
    <w:lvl w:ilvl="5" w:tplc="F48AD344">
      <w:numFmt w:val="bullet"/>
      <w:lvlText w:val="•"/>
      <w:lvlJc w:val="left"/>
      <w:pPr>
        <w:ind w:left="5570" w:hanging="363"/>
      </w:pPr>
      <w:rPr>
        <w:rFonts w:hint="default"/>
        <w:lang w:val="en-US" w:eastAsia="en-US" w:bidi="ar-SA"/>
      </w:rPr>
    </w:lvl>
    <w:lvl w:ilvl="6" w:tplc="6680C1E2">
      <w:numFmt w:val="bullet"/>
      <w:lvlText w:val="•"/>
      <w:lvlJc w:val="left"/>
      <w:pPr>
        <w:ind w:left="6492" w:hanging="363"/>
      </w:pPr>
      <w:rPr>
        <w:rFonts w:hint="default"/>
        <w:lang w:val="en-US" w:eastAsia="en-US" w:bidi="ar-SA"/>
      </w:rPr>
    </w:lvl>
    <w:lvl w:ilvl="7" w:tplc="AC4A1AF4">
      <w:numFmt w:val="bullet"/>
      <w:lvlText w:val="•"/>
      <w:lvlJc w:val="left"/>
      <w:pPr>
        <w:ind w:left="7414" w:hanging="363"/>
      </w:pPr>
      <w:rPr>
        <w:rFonts w:hint="default"/>
        <w:lang w:val="en-US" w:eastAsia="en-US" w:bidi="ar-SA"/>
      </w:rPr>
    </w:lvl>
    <w:lvl w:ilvl="8" w:tplc="5C3CF02E">
      <w:numFmt w:val="bullet"/>
      <w:lvlText w:val="•"/>
      <w:lvlJc w:val="left"/>
      <w:pPr>
        <w:ind w:left="8336" w:hanging="363"/>
      </w:pPr>
      <w:rPr>
        <w:rFonts w:hint="default"/>
        <w:lang w:val="en-US" w:eastAsia="en-US" w:bidi="ar-SA"/>
      </w:rPr>
    </w:lvl>
  </w:abstractNum>
  <w:abstractNum w:abstractNumId="1" w15:restartNumberingAfterBreak="0">
    <w:nsid w:val="36B91C4E"/>
    <w:multiLevelType w:val="hybridMultilevel"/>
    <w:tmpl w:val="3DA09A76"/>
    <w:lvl w:ilvl="0" w:tplc="4442F202">
      <w:start w:val="1"/>
      <w:numFmt w:val="decimal"/>
      <w:lvlText w:val="%1."/>
      <w:lvlJc w:val="left"/>
      <w:pPr>
        <w:ind w:left="1319" w:hanging="360"/>
        <w:jc w:val="left"/>
      </w:pPr>
      <w:rPr>
        <w:rFonts w:ascii="Arial" w:eastAsia="Arial" w:hAnsi="Arial" w:cs="Arial" w:hint="default"/>
        <w:b w:val="0"/>
        <w:bCs w:val="0"/>
        <w:i w:val="0"/>
        <w:iCs w:val="0"/>
        <w:spacing w:val="0"/>
        <w:w w:val="100"/>
        <w:sz w:val="18"/>
        <w:szCs w:val="18"/>
        <w:lang w:val="en-US" w:eastAsia="en-US" w:bidi="ar-SA"/>
      </w:rPr>
    </w:lvl>
    <w:lvl w:ilvl="1" w:tplc="D4DA5BD8">
      <w:start w:val="1"/>
      <w:numFmt w:val="lowerLetter"/>
      <w:lvlText w:val="%2."/>
      <w:lvlJc w:val="left"/>
      <w:pPr>
        <w:ind w:left="2310" w:hanging="363"/>
        <w:jc w:val="left"/>
      </w:pPr>
      <w:rPr>
        <w:rFonts w:ascii="Arial" w:eastAsia="Arial" w:hAnsi="Arial" w:cs="Arial" w:hint="default"/>
        <w:b w:val="0"/>
        <w:bCs w:val="0"/>
        <w:i w:val="0"/>
        <w:iCs w:val="0"/>
        <w:spacing w:val="0"/>
        <w:w w:val="100"/>
        <w:sz w:val="24"/>
        <w:szCs w:val="24"/>
        <w:lang w:val="en-US" w:eastAsia="en-US" w:bidi="ar-SA"/>
      </w:rPr>
    </w:lvl>
    <w:lvl w:ilvl="2" w:tplc="CF323DD6">
      <w:numFmt w:val="bullet"/>
      <w:lvlText w:val=""/>
      <w:lvlJc w:val="left"/>
      <w:pPr>
        <w:ind w:left="2670" w:hanging="360"/>
      </w:pPr>
      <w:rPr>
        <w:rFonts w:ascii="Symbol" w:eastAsia="Symbol" w:hAnsi="Symbol" w:cs="Symbol" w:hint="default"/>
        <w:b w:val="0"/>
        <w:bCs w:val="0"/>
        <w:i w:val="0"/>
        <w:iCs w:val="0"/>
        <w:spacing w:val="0"/>
        <w:w w:val="99"/>
        <w:sz w:val="16"/>
        <w:szCs w:val="16"/>
        <w:lang w:val="en-US" w:eastAsia="en-US" w:bidi="ar-SA"/>
      </w:rPr>
    </w:lvl>
    <w:lvl w:ilvl="3" w:tplc="C3E25D90">
      <w:numFmt w:val="bullet"/>
      <w:lvlText w:val="•"/>
      <w:lvlJc w:val="left"/>
      <w:pPr>
        <w:ind w:left="2680" w:hanging="360"/>
      </w:pPr>
      <w:rPr>
        <w:rFonts w:hint="default"/>
        <w:lang w:val="en-US" w:eastAsia="en-US" w:bidi="ar-SA"/>
      </w:rPr>
    </w:lvl>
    <w:lvl w:ilvl="4" w:tplc="BE74D9B4">
      <w:numFmt w:val="bullet"/>
      <w:lvlText w:val="•"/>
      <w:lvlJc w:val="left"/>
      <w:pPr>
        <w:ind w:left="3751" w:hanging="360"/>
      </w:pPr>
      <w:rPr>
        <w:rFonts w:hint="default"/>
        <w:lang w:val="en-US" w:eastAsia="en-US" w:bidi="ar-SA"/>
      </w:rPr>
    </w:lvl>
    <w:lvl w:ilvl="5" w:tplc="82743084">
      <w:numFmt w:val="bullet"/>
      <w:lvlText w:val="•"/>
      <w:lvlJc w:val="left"/>
      <w:pPr>
        <w:ind w:left="4822" w:hanging="360"/>
      </w:pPr>
      <w:rPr>
        <w:rFonts w:hint="default"/>
        <w:lang w:val="en-US" w:eastAsia="en-US" w:bidi="ar-SA"/>
      </w:rPr>
    </w:lvl>
    <w:lvl w:ilvl="6" w:tplc="B2BA0B0C">
      <w:numFmt w:val="bullet"/>
      <w:lvlText w:val="•"/>
      <w:lvlJc w:val="left"/>
      <w:pPr>
        <w:ind w:left="5894" w:hanging="360"/>
      </w:pPr>
      <w:rPr>
        <w:rFonts w:hint="default"/>
        <w:lang w:val="en-US" w:eastAsia="en-US" w:bidi="ar-SA"/>
      </w:rPr>
    </w:lvl>
    <w:lvl w:ilvl="7" w:tplc="2B26AEF6">
      <w:numFmt w:val="bullet"/>
      <w:lvlText w:val="•"/>
      <w:lvlJc w:val="left"/>
      <w:pPr>
        <w:ind w:left="6965" w:hanging="360"/>
      </w:pPr>
      <w:rPr>
        <w:rFonts w:hint="default"/>
        <w:lang w:val="en-US" w:eastAsia="en-US" w:bidi="ar-SA"/>
      </w:rPr>
    </w:lvl>
    <w:lvl w:ilvl="8" w:tplc="CA04A7EE">
      <w:numFmt w:val="bullet"/>
      <w:lvlText w:val="•"/>
      <w:lvlJc w:val="left"/>
      <w:pPr>
        <w:ind w:left="8037" w:hanging="360"/>
      </w:pPr>
      <w:rPr>
        <w:rFonts w:hint="default"/>
        <w:lang w:val="en-US" w:eastAsia="en-US" w:bidi="ar-SA"/>
      </w:rPr>
    </w:lvl>
  </w:abstractNum>
  <w:abstractNum w:abstractNumId="2" w15:restartNumberingAfterBreak="0">
    <w:nsid w:val="57407D70"/>
    <w:multiLevelType w:val="hybridMultilevel"/>
    <w:tmpl w:val="ED8842C6"/>
    <w:lvl w:ilvl="0" w:tplc="2F960894">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623296E6">
      <w:numFmt w:val="bullet"/>
      <w:lvlText w:val="●"/>
      <w:lvlJc w:val="left"/>
      <w:pPr>
        <w:ind w:left="839" w:hanging="336"/>
      </w:pPr>
      <w:rPr>
        <w:rFonts w:ascii="Arial" w:eastAsia="Arial" w:hAnsi="Arial" w:cs="Arial" w:hint="default"/>
        <w:b w:val="0"/>
        <w:bCs w:val="0"/>
        <w:i w:val="0"/>
        <w:iCs w:val="0"/>
        <w:spacing w:val="0"/>
        <w:w w:val="100"/>
        <w:sz w:val="24"/>
        <w:szCs w:val="24"/>
        <w:lang w:val="en-US" w:eastAsia="en-US" w:bidi="ar-SA"/>
      </w:rPr>
    </w:lvl>
    <w:lvl w:ilvl="2" w:tplc="A530C5E4">
      <w:numFmt w:val="bullet"/>
      <w:lvlText w:val="o"/>
      <w:lvlJc w:val="left"/>
      <w:pPr>
        <w:ind w:left="1559" w:hanging="324"/>
      </w:pPr>
      <w:rPr>
        <w:rFonts w:ascii="Arial" w:eastAsia="Arial" w:hAnsi="Arial" w:cs="Arial" w:hint="default"/>
        <w:b w:val="0"/>
        <w:bCs w:val="0"/>
        <w:i w:val="0"/>
        <w:iCs w:val="0"/>
        <w:spacing w:val="0"/>
        <w:w w:val="100"/>
        <w:sz w:val="24"/>
        <w:szCs w:val="24"/>
        <w:lang w:val="en-US" w:eastAsia="en-US" w:bidi="ar-SA"/>
      </w:rPr>
    </w:lvl>
    <w:lvl w:ilvl="3" w:tplc="30D236AE">
      <w:numFmt w:val="bullet"/>
      <w:lvlText w:val="•"/>
      <w:lvlJc w:val="left"/>
      <w:pPr>
        <w:ind w:left="3475" w:hanging="324"/>
      </w:pPr>
      <w:rPr>
        <w:rFonts w:hint="default"/>
        <w:lang w:val="en-US" w:eastAsia="en-US" w:bidi="ar-SA"/>
      </w:rPr>
    </w:lvl>
    <w:lvl w:ilvl="4" w:tplc="2500DF26">
      <w:numFmt w:val="bullet"/>
      <w:lvlText w:val="•"/>
      <w:lvlJc w:val="left"/>
      <w:pPr>
        <w:ind w:left="4433" w:hanging="324"/>
      </w:pPr>
      <w:rPr>
        <w:rFonts w:hint="default"/>
        <w:lang w:val="en-US" w:eastAsia="en-US" w:bidi="ar-SA"/>
      </w:rPr>
    </w:lvl>
    <w:lvl w:ilvl="5" w:tplc="68F28426">
      <w:numFmt w:val="bullet"/>
      <w:lvlText w:val="•"/>
      <w:lvlJc w:val="left"/>
      <w:pPr>
        <w:ind w:left="5391" w:hanging="324"/>
      </w:pPr>
      <w:rPr>
        <w:rFonts w:hint="default"/>
        <w:lang w:val="en-US" w:eastAsia="en-US" w:bidi="ar-SA"/>
      </w:rPr>
    </w:lvl>
    <w:lvl w:ilvl="6" w:tplc="33968B36">
      <w:numFmt w:val="bullet"/>
      <w:lvlText w:val="•"/>
      <w:lvlJc w:val="left"/>
      <w:pPr>
        <w:ind w:left="6348" w:hanging="324"/>
      </w:pPr>
      <w:rPr>
        <w:rFonts w:hint="default"/>
        <w:lang w:val="en-US" w:eastAsia="en-US" w:bidi="ar-SA"/>
      </w:rPr>
    </w:lvl>
    <w:lvl w:ilvl="7" w:tplc="40AA1098">
      <w:numFmt w:val="bullet"/>
      <w:lvlText w:val="•"/>
      <w:lvlJc w:val="left"/>
      <w:pPr>
        <w:ind w:left="7306" w:hanging="324"/>
      </w:pPr>
      <w:rPr>
        <w:rFonts w:hint="default"/>
        <w:lang w:val="en-US" w:eastAsia="en-US" w:bidi="ar-SA"/>
      </w:rPr>
    </w:lvl>
    <w:lvl w:ilvl="8" w:tplc="073C0326">
      <w:numFmt w:val="bullet"/>
      <w:lvlText w:val="•"/>
      <w:lvlJc w:val="left"/>
      <w:pPr>
        <w:ind w:left="8264" w:hanging="324"/>
      </w:pPr>
      <w:rPr>
        <w:rFonts w:hint="default"/>
        <w:lang w:val="en-US" w:eastAsia="en-US" w:bidi="ar-SA"/>
      </w:rPr>
    </w:lvl>
  </w:abstractNum>
  <w:abstractNum w:abstractNumId="3" w15:restartNumberingAfterBreak="0">
    <w:nsid w:val="6E72546D"/>
    <w:multiLevelType w:val="hybridMultilevel"/>
    <w:tmpl w:val="5124571C"/>
    <w:lvl w:ilvl="0" w:tplc="228A558A">
      <w:start w:val="1"/>
      <w:numFmt w:val="lowerLetter"/>
      <w:lvlText w:val="%1."/>
      <w:lvlJc w:val="left"/>
      <w:pPr>
        <w:ind w:left="2310" w:hanging="358"/>
        <w:jc w:val="left"/>
      </w:pPr>
      <w:rPr>
        <w:rFonts w:ascii="Arial" w:eastAsia="Arial" w:hAnsi="Arial" w:cs="Arial" w:hint="default"/>
        <w:b w:val="0"/>
        <w:bCs w:val="0"/>
        <w:i w:val="0"/>
        <w:iCs w:val="0"/>
        <w:spacing w:val="-3"/>
        <w:w w:val="100"/>
        <w:sz w:val="28"/>
        <w:szCs w:val="28"/>
        <w:lang w:val="en-US" w:eastAsia="en-US" w:bidi="ar-SA"/>
      </w:rPr>
    </w:lvl>
    <w:lvl w:ilvl="1" w:tplc="0AB04DA0">
      <w:numFmt w:val="bullet"/>
      <w:lvlText w:val=""/>
      <w:lvlJc w:val="left"/>
      <w:pPr>
        <w:ind w:left="2670" w:hanging="356"/>
      </w:pPr>
      <w:rPr>
        <w:rFonts w:ascii="Wingdings" w:eastAsia="Wingdings" w:hAnsi="Wingdings" w:cs="Wingdings" w:hint="default"/>
        <w:b w:val="0"/>
        <w:bCs w:val="0"/>
        <w:i w:val="0"/>
        <w:iCs w:val="0"/>
        <w:spacing w:val="0"/>
        <w:w w:val="98"/>
        <w:sz w:val="20"/>
        <w:szCs w:val="20"/>
        <w:lang w:val="en-US" w:eastAsia="en-US" w:bidi="ar-SA"/>
      </w:rPr>
    </w:lvl>
    <w:lvl w:ilvl="2" w:tplc="7828F5D6">
      <w:numFmt w:val="bullet"/>
      <w:lvlText w:val="•"/>
      <w:lvlJc w:val="left"/>
      <w:pPr>
        <w:ind w:left="3513" w:hanging="356"/>
      </w:pPr>
      <w:rPr>
        <w:rFonts w:hint="default"/>
        <w:lang w:val="en-US" w:eastAsia="en-US" w:bidi="ar-SA"/>
      </w:rPr>
    </w:lvl>
    <w:lvl w:ilvl="3" w:tplc="CBA87A08">
      <w:numFmt w:val="bullet"/>
      <w:lvlText w:val="•"/>
      <w:lvlJc w:val="left"/>
      <w:pPr>
        <w:ind w:left="4346" w:hanging="356"/>
      </w:pPr>
      <w:rPr>
        <w:rFonts w:hint="default"/>
        <w:lang w:val="en-US" w:eastAsia="en-US" w:bidi="ar-SA"/>
      </w:rPr>
    </w:lvl>
    <w:lvl w:ilvl="4" w:tplc="0D1C4EBC">
      <w:numFmt w:val="bullet"/>
      <w:lvlText w:val="•"/>
      <w:lvlJc w:val="left"/>
      <w:pPr>
        <w:ind w:left="5180" w:hanging="356"/>
      </w:pPr>
      <w:rPr>
        <w:rFonts w:hint="default"/>
        <w:lang w:val="en-US" w:eastAsia="en-US" w:bidi="ar-SA"/>
      </w:rPr>
    </w:lvl>
    <w:lvl w:ilvl="5" w:tplc="F06C0B28">
      <w:numFmt w:val="bullet"/>
      <w:lvlText w:val="•"/>
      <w:lvlJc w:val="left"/>
      <w:pPr>
        <w:ind w:left="6013" w:hanging="356"/>
      </w:pPr>
      <w:rPr>
        <w:rFonts w:hint="default"/>
        <w:lang w:val="en-US" w:eastAsia="en-US" w:bidi="ar-SA"/>
      </w:rPr>
    </w:lvl>
    <w:lvl w:ilvl="6" w:tplc="44E460D6">
      <w:numFmt w:val="bullet"/>
      <w:lvlText w:val="•"/>
      <w:lvlJc w:val="left"/>
      <w:pPr>
        <w:ind w:left="6846" w:hanging="356"/>
      </w:pPr>
      <w:rPr>
        <w:rFonts w:hint="default"/>
        <w:lang w:val="en-US" w:eastAsia="en-US" w:bidi="ar-SA"/>
      </w:rPr>
    </w:lvl>
    <w:lvl w:ilvl="7" w:tplc="827C72B8">
      <w:numFmt w:val="bullet"/>
      <w:lvlText w:val="•"/>
      <w:lvlJc w:val="left"/>
      <w:pPr>
        <w:ind w:left="7680" w:hanging="356"/>
      </w:pPr>
      <w:rPr>
        <w:rFonts w:hint="default"/>
        <w:lang w:val="en-US" w:eastAsia="en-US" w:bidi="ar-SA"/>
      </w:rPr>
    </w:lvl>
    <w:lvl w:ilvl="8" w:tplc="78028262">
      <w:numFmt w:val="bullet"/>
      <w:lvlText w:val="•"/>
      <w:lvlJc w:val="left"/>
      <w:pPr>
        <w:ind w:left="8513" w:hanging="356"/>
      </w:pPr>
      <w:rPr>
        <w:rFonts w:hint="default"/>
        <w:lang w:val="en-US" w:eastAsia="en-US" w:bidi="ar-SA"/>
      </w:rPr>
    </w:lvl>
  </w:abstractNum>
  <w:num w:numId="1" w16cid:durableId="837815810">
    <w:abstractNumId w:val="2"/>
  </w:num>
  <w:num w:numId="2" w16cid:durableId="2130005358">
    <w:abstractNumId w:val="3"/>
  </w:num>
  <w:num w:numId="3" w16cid:durableId="51076969">
    <w:abstractNumId w:val="1"/>
  </w:num>
  <w:num w:numId="4" w16cid:durableId="146080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21"/>
    <w:rsid w:val="000F4CA7"/>
    <w:rsid w:val="0017029B"/>
    <w:rsid w:val="00180FEF"/>
    <w:rsid w:val="001F11EF"/>
    <w:rsid w:val="00226DA8"/>
    <w:rsid w:val="003E5D3C"/>
    <w:rsid w:val="004572F6"/>
    <w:rsid w:val="00477421"/>
    <w:rsid w:val="005E6BC2"/>
    <w:rsid w:val="006B5FD3"/>
    <w:rsid w:val="006C4812"/>
    <w:rsid w:val="00761FB3"/>
    <w:rsid w:val="00763A72"/>
    <w:rsid w:val="00797F8D"/>
    <w:rsid w:val="008F0C94"/>
    <w:rsid w:val="00945AF7"/>
    <w:rsid w:val="009A4844"/>
    <w:rsid w:val="009E2EF3"/>
    <w:rsid w:val="00AA2F28"/>
    <w:rsid w:val="00AA6A38"/>
    <w:rsid w:val="00AE6007"/>
    <w:rsid w:val="00B03595"/>
    <w:rsid w:val="00B2746B"/>
    <w:rsid w:val="00B53D30"/>
    <w:rsid w:val="00CA3BC0"/>
    <w:rsid w:val="00CD73D8"/>
    <w:rsid w:val="00E022A3"/>
    <w:rsid w:val="00E07656"/>
    <w:rsid w:val="00E52E3B"/>
    <w:rsid w:val="00ED4995"/>
    <w:rsid w:val="00F1699E"/>
    <w:rsid w:val="00F476F1"/>
    <w:rsid w:val="00F84282"/>
    <w:rsid w:val="00FF7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2809"/>
  <w15:docId w15:val="{B6802B77-9821-418E-BDA6-D939BF88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8"/>
      <w:ind w:left="25"/>
      <w:jc w:val="center"/>
    </w:pPr>
    <w:rPr>
      <w:b/>
      <w:bCs/>
      <w:sz w:val="28"/>
      <w:szCs w:val="28"/>
    </w:rPr>
  </w:style>
  <w:style w:type="paragraph" w:styleId="ListParagraph">
    <w:name w:val="List Paragraph"/>
    <w:basedOn w:val="Normal"/>
    <w:uiPriority w:val="1"/>
    <w:qFormat/>
    <w:pPr>
      <w:ind w:left="266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746B"/>
    <w:rPr>
      <w:color w:val="0000FF" w:themeColor="hyperlink"/>
      <w:u w:val="single"/>
    </w:rPr>
  </w:style>
  <w:style w:type="character" w:styleId="UnresolvedMention">
    <w:name w:val="Unresolved Mention"/>
    <w:basedOn w:val="DefaultParagraphFont"/>
    <w:uiPriority w:val="99"/>
    <w:semiHidden/>
    <w:unhideWhenUsed/>
    <w:rsid w:val="00B2746B"/>
    <w:rPr>
      <w:color w:val="605E5C"/>
      <w:shd w:val="clear" w:color="auto" w:fill="E1DFDD"/>
    </w:rPr>
  </w:style>
  <w:style w:type="paragraph" w:styleId="Header">
    <w:name w:val="header"/>
    <w:basedOn w:val="Normal"/>
    <w:link w:val="HeaderChar"/>
    <w:uiPriority w:val="99"/>
    <w:unhideWhenUsed/>
    <w:rsid w:val="00B03595"/>
    <w:pPr>
      <w:tabs>
        <w:tab w:val="center" w:pos="4680"/>
        <w:tab w:val="right" w:pos="9360"/>
      </w:tabs>
    </w:pPr>
  </w:style>
  <w:style w:type="character" w:customStyle="1" w:styleId="HeaderChar">
    <w:name w:val="Header Char"/>
    <w:basedOn w:val="DefaultParagraphFont"/>
    <w:link w:val="Header"/>
    <w:uiPriority w:val="99"/>
    <w:rsid w:val="00B03595"/>
    <w:rPr>
      <w:rFonts w:ascii="Arial" w:eastAsia="Arial" w:hAnsi="Arial" w:cs="Arial"/>
    </w:rPr>
  </w:style>
  <w:style w:type="paragraph" w:styleId="Footer">
    <w:name w:val="footer"/>
    <w:basedOn w:val="Normal"/>
    <w:link w:val="FooterChar"/>
    <w:uiPriority w:val="99"/>
    <w:unhideWhenUsed/>
    <w:rsid w:val="00B03595"/>
    <w:pPr>
      <w:tabs>
        <w:tab w:val="center" w:pos="4680"/>
        <w:tab w:val="right" w:pos="9360"/>
      </w:tabs>
    </w:pPr>
  </w:style>
  <w:style w:type="character" w:customStyle="1" w:styleId="FooterChar">
    <w:name w:val="Footer Char"/>
    <w:basedOn w:val="DefaultParagraphFont"/>
    <w:link w:val="Footer"/>
    <w:uiPriority w:val="99"/>
    <w:rsid w:val="00B03595"/>
    <w:rPr>
      <w:rFonts w:ascii="Arial" w:eastAsia="Arial" w:hAnsi="Arial" w:cs="Arial"/>
    </w:rPr>
  </w:style>
  <w:style w:type="paragraph" w:styleId="NormalWeb">
    <w:name w:val="Normal (Web)"/>
    <w:basedOn w:val="Normal"/>
    <w:uiPriority w:val="99"/>
    <w:semiHidden/>
    <w:unhideWhenUsed/>
    <w:rsid w:val="00B0359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5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Marouane Kessentini</dc:creator>
  <cp:lastModifiedBy>Shelby Harrison</cp:lastModifiedBy>
  <cp:revision>3</cp:revision>
  <dcterms:created xsi:type="dcterms:W3CDTF">2024-10-02T15:00:00Z</dcterms:created>
  <dcterms:modified xsi:type="dcterms:W3CDTF">2024-10-02T15:01:00Z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Acrobat PDFMaker 23 for Word</vt:lpwstr>
  </property>
  <property fmtid="{D5CDD505-2E9C-101B-9397-08002B2CF9AE}" pid="4" name="LastSaved">
    <vt:filetime>2024-07-27T00:00:00Z</vt:filetime>
  </property>
  <property fmtid="{D5CDD505-2E9C-101B-9397-08002B2CF9AE}" pid="5" name="Producer">
    <vt:lpwstr>Adobe PDF Library 23.6.156</vt:lpwstr>
  </property>
  <property fmtid="{D5CDD505-2E9C-101B-9397-08002B2CF9AE}" pid="6" name="SourceModified">
    <vt:lpwstr>D:20231010013135</vt:lpwstr>
  </property>
</Properties>
</file>